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EF" w:rsidRDefault="00E72EEF" w:rsidP="00E72EEF">
      <w:pPr>
        <w:pStyle w:val="NormalWeb"/>
        <w:spacing w:before="0" w:beforeAutospacing="0" w:after="0" w:afterAutospacing="0"/>
        <w:jc w:val="center"/>
        <w:rPr>
          <w:rStyle w:val="Strong"/>
          <w:rFonts w:ascii="Tahoma" w:hAnsi="Tahoma" w:cs="Tahoma"/>
        </w:rPr>
      </w:pPr>
    </w:p>
    <w:p w:rsidR="00EF3925" w:rsidRPr="00695F49" w:rsidRDefault="00EF3925" w:rsidP="00EF3925">
      <w:pPr>
        <w:spacing w:after="0"/>
        <w:jc w:val="center"/>
        <w:rPr>
          <w:rFonts w:ascii="Tahoma" w:hAnsi="Tahoma" w:cs="Tahoma"/>
          <w:b/>
        </w:rPr>
      </w:pPr>
      <w:r>
        <w:rPr>
          <w:rFonts w:ascii="Tahoma" w:hAnsi="Tahoma" w:cs="Tahoma"/>
          <w:b/>
        </w:rPr>
        <w:t>BASIC</w:t>
      </w:r>
      <w:r w:rsidRPr="00695F49">
        <w:rPr>
          <w:rFonts w:ascii="Tahoma" w:hAnsi="Tahoma" w:cs="Tahoma"/>
          <w:b/>
        </w:rPr>
        <w:t xml:space="preserve"> RESEARCH </w:t>
      </w:r>
      <w:r>
        <w:rPr>
          <w:rFonts w:ascii="Tahoma" w:hAnsi="Tahoma" w:cs="Tahoma"/>
          <w:b/>
        </w:rPr>
        <w:t>PROPOSAL</w:t>
      </w:r>
      <w:r w:rsidRPr="00695F49">
        <w:rPr>
          <w:rFonts w:ascii="Tahoma" w:hAnsi="Tahoma" w:cs="Tahoma"/>
          <w:b/>
        </w:rPr>
        <w:t>FORMAT</w:t>
      </w:r>
    </w:p>
    <w:p w:rsidR="00EF3925" w:rsidRDefault="00EF3925" w:rsidP="00EF3925">
      <w:pPr>
        <w:spacing w:after="0"/>
        <w:ind w:left="2160"/>
        <w:rPr>
          <w:rFonts w:ascii="Tahoma" w:hAnsi="Tahoma" w:cs="Tahoma"/>
        </w:rPr>
      </w:pPr>
    </w:p>
    <w:p w:rsidR="00EF3925" w:rsidRDefault="00EF3925" w:rsidP="00EF3925">
      <w:pPr>
        <w:spacing w:after="0"/>
      </w:pPr>
    </w:p>
    <w:p w:rsidR="00EF3925" w:rsidRPr="000E22B1" w:rsidRDefault="00EF3925" w:rsidP="00EF3925">
      <w:pPr>
        <w:spacing w:after="0"/>
        <w:ind w:firstLine="720"/>
        <w:rPr>
          <w:b/>
        </w:rPr>
      </w:pPr>
      <w:r w:rsidRPr="000E22B1">
        <w:rPr>
          <w:b/>
        </w:rPr>
        <w:t>I. Introduction</w:t>
      </w:r>
    </w:p>
    <w:p w:rsidR="00EF3925" w:rsidRPr="00BE134A" w:rsidRDefault="00EF3925" w:rsidP="00EF3925">
      <w:pPr>
        <w:ind w:left="720" w:firstLine="720"/>
        <w:rPr>
          <w:rFonts w:ascii="Arial" w:eastAsia="Times New Roman" w:hAnsi="Arial" w:cs="Arial"/>
          <w:color w:val="EEEBE3"/>
          <w:sz w:val="20"/>
          <w:szCs w:val="20"/>
        </w:rPr>
      </w:pPr>
      <w:r w:rsidRPr="00BE134A">
        <w:rPr>
          <w:rFonts w:ascii="Arial" w:eastAsiaTheme="minorEastAsia" w:hAnsi="Arial" w:cs="Arial"/>
          <w:bCs/>
          <w:color w:val="000000" w:themeColor="text1"/>
          <w:kern w:val="24"/>
          <w:sz w:val="20"/>
          <w:szCs w:val="20"/>
        </w:rPr>
        <w:t xml:space="preserve">&gt; should explain why the research study is being undertaken </w:t>
      </w:r>
      <w:proofErr w:type="gramStart"/>
      <w:r w:rsidRPr="00BE134A">
        <w:rPr>
          <w:rFonts w:ascii="Arial" w:eastAsiaTheme="minorEastAsia" w:hAnsi="Arial" w:cs="Arial"/>
          <w:bCs/>
          <w:color w:val="000000" w:themeColor="text1"/>
          <w:kern w:val="24"/>
          <w:sz w:val="20"/>
          <w:szCs w:val="20"/>
        </w:rPr>
        <w:t>( e.g</w:t>
      </w:r>
      <w:proofErr w:type="gramEnd"/>
      <w:r w:rsidRPr="00BE134A">
        <w:rPr>
          <w:rFonts w:ascii="Arial" w:eastAsiaTheme="minorEastAsia" w:hAnsi="Arial" w:cs="Arial"/>
          <w:bCs/>
          <w:color w:val="000000" w:themeColor="text1"/>
          <w:kern w:val="24"/>
          <w:sz w:val="20"/>
          <w:szCs w:val="20"/>
        </w:rPr>
        <w:t xml:space="preserve">. to answer a question about a specifies problem in education) and how the results could be used in action planning and/or policy formulation and development. </w:t>
      </w:r>
    </w:p>
    <w:p w:rsidR="00EF3925" w:rsidRPr="00BE134A" w:rsidRDefault="00EF3925" w:rsidP="00EF3925">
      <w:pPr>
        <w:pStyle w:val="ListParagraph"/>
        <w:numPr>
          <w:ilvl w:val="0"/>
          <w:numId w:val="6"/>
        </w:numPr>
        <w:jc w:val="both"/>
        <w:rPr>
          <w:rFonts w:ascii="Arial" w:hAnsi="Arial" w:cs="Arial"/>
          <w:color w:val="EEEBE3"/>
          <w:sz w:val="20"/>
          <w:szCs w:val="20"/>
        </w:rPr>
      </w:pPr>
    </w:p>
    <w:p w:rsidR="00EF3925" w:rsidRPr="00BE134A" w:rsidRDefault="00EF3925" w:rsidP="00EF3925">
      <w:pPr>
        <w:pStyle w:val="ListParagraph"/>
        <w:numPr>
          <w:ilvl w:val="0"/>
          <w:numId w:val="6"/>
        </w:numPr>
        <w:rPr>
          <w:rFonts w:ascii="Arial" w:hAnsi="Arial" w:cs="Arial"/>
          <w:b/>
          <w:color w:val="EEEBE3"/>
          <w:sz w:val="20"/>
          <w:szCs w:val="20"/>
        </w:rPr>
      </w:pPr>
      <w:r w:rsidRPr="00BE134A">
        <w:rPr>
          <w:rFonts w:ascii="Arial" w:eastAsiaTheme="minorEastAsia" w:hAnsi="Arial" w:cs="Arial"/>
          <w:b/>
          <w:bCs/>
          <w:color w:val="000000" w:themeColor="text1"/>
          <w:kern w:val="24"/>
          <w:sz w:val="20"/>
          <w:szCs w:val="20"/>
        </w:rPr>
        <w:t>II. Literature Review ( should be foreign and local)</w:t>
      </w:r>
    </w:p>
    <w:p w:rsidR="00EF3925" w:rsidRPr="00BE134A" w:rsidRDefault="00EF3925" w:rsidP="00EF3925">
      <w:pPr>
        <w:pStyle w:val="ListParagraph"/>
        <w:numPr>
          <w:ilvl w:val="0"/>
          <w:numId w:val="6"/>
        </w:numPr>
        <w:rPr>
          <w:rFonts w:ascii="Arial" w:hAnsi="Arial" w:cs="Arial"/>
          <w:color w:val="EEEBE3"/>
          <w:sz w:val="20"/>
          <w:szCs w:val="20"/>
        </w:rPr>
      </w:pPr>
      <w:r w:rsidRPr="00BE134A">
        <w:rPr>
          <w:rFonts w:ascii="Arial" w:eastAsiaTheme="minorEastAsia" w:hAnsi="Arial" w:cs="Arial"/>
          <w:bCs/>
          <w:color w:val="000000" w:themeColor="text1"/>
          <w:kern w:val="24"/>
          <w:sz w:val="20"/>
          <w:szCs w:val="20"/>
        </w:rPr>
        <w:t>&gt; focuses on key issues which underlie the research</w:t>
      </w:r>
      <w:proofErr w:type="gramStart"/>
      <w:r w:rsidRPr="00BE134A">
        <w:rPr>
          <w:rFonts w:ascii="Arial" w:eastAsiaTheme="minorEastAsia" w:hAnsi="Arial" w:cs="Arial"/>
          <w:bCs/>
          <w:color w:val="000000" w:themeColor="text1"/>
          <w:kern w:val="24"/>
          <w:sz w:val="20"/>
          <w:szCs w:val="20"/>
        </w:rPr>
        <w:t>;</w:t>
      </w:r>
      <w:proofErr w:type="gramEnd"/>
      <w:r w:rsidRPr="00BE134A">
        <w:rPr>
          <w:rFonts w:ascii="Arial" w:eastAsiaTheme="minorEastAsia" w:hAnsi="Arial" w:cs="Arial"/>
          <w:bCs/>
          <w:color w:val="000000" w:themeColor="text1"/>
          <w:kern w:val="24"/>
          <w:sz w:val="20"/>
          <w:szCs w:val="20"/>
        </w:rPr>
        <w:t xml:space="preserve"> major findings. </w:t>
      </w:r>
    </w:p>
    <w:p w:rsidR="00EF3925" w:rsidRPr="00BE134A" w:rsidRDefault="00EF3925" w:rsidP="00EF3925">
      <w:pPr>
        <w:pStyle w:val="ListParagraph"/>
        <w:numPr>
          <w:ilvl w:val="0"/>
          <w:numId w:val="6"/>
        </w:numPr>
        <w:rPr>
          <w:rFonts w:ascii="Arial" w:hAnsi="Arial" w:cs="Arial"/>
          <w:color w:val="EEEBE3"/>
          <w:sz w:val="20"/>
          <w:szCs w:val="20"/>
        </w:rPr>
      </w:pPr>
    </w:p>
    <w:p w:rsidR="00EF3925" w:rsidRPr="00BE134A" w:rsidRDefault="00EF3925" w:rsidP="00EF3925">
      <w:pPr>
        <w:pStyle w:val="ListParagraph"/>
        <w:numPr>
          <w:ilvl w:val="0"/>
          <w:numId w:val="6"/>
        </w:numPr>
        <w:rPr>
          <w:rFonts w:ascii="Arial" w:hAnsi="Arial" w:cs="Arial"/>
          <w:b/>
          <w:color w:val="EEEBE3"/>
          <w:sz w:val="20"/>
          <w:szCs w:val="20"/>
        </w:rPr>
      </w:pPr>
      <w:r w:rsidRPr="00BE134A">
        <w:rPr>
          <w:rFonts w:ascii="Arial" w:eastAsiaTheme="minorEastAsia" w:hAnsi="Arial" w:cs="Arial"/>
          <w:b/>
          <w:bCs/>
          <w:color w:val="000000" w:themeColor="text1"/>
          <w:kern w:val="24"/>
          <w:sz w:val="20"/>
          <w:szCs w:val="20"/>
        </w:rPr>
        <w:t>III.  Research Questions</w:t>
      </w:r>
    </w:p>
    <w:p w:rsidR="00EF3925" w:rsidRPr="00BE134A" w:rsidRDefault="00EF3925" w:rsidP="00EF3925">
      <w:pPr>
        <w:pStyle w:val="ListParagraph"/>
        <w:numPr>
          <w:ilvl w:val="0"/>
          <w:numId w:val="6"/>
        </w:numPr>
        <w:rPr>
          <w:rFonts w:ascii="Arial" w:hAnsi="Arial" w:cs="Arial"/>
          <w:color w:val="EEEBE3"/>
          <w:sz w:val="20"/>
          <w:szCs w:val="20"/>
        </w:rPr>
      </w:pPr>
      <w:r w:rsidRPr="00BE134A">
        <w:rPr>
          <w:rFonts w:ascii="Arial" w:eastAsiaTheme="minorEastAsia" w:hAnsi="Arial" w:cs="Arial"/>
          <w:bCs/>
          <w:color w:val="000000" w:themeColor="text1"/>
          <w:kern w:val="24"/>
          <w:sz w:val="20"/>
          <w:szCs w:val="20"/>
        </w:rPr>
        <w:t xml:space="preserve">&gt; involves investigating or testing an idea; trying out solutions to the problem; exploring and analyzing issues; </w:t>
      </w:r>
    </w:p>
    <w:p w:rsidR="00EF3925" w:rsidRDefault="00EF3925" w:rsidP="00EF3925">
      <w:pPr>
        <w:rPr>
          <w:rFonts w:ascii="Arial" w:hAnsi="Arial" w:cs="Arial"/>
          <w:color w:val="EEEBE3"/>
          <w:sz w:val="20"/>
          <w:szCs w:val="20"/>
        </w:rPr>
      </w:pPr>
    </w:p>
    <w:p w:rsidR="00EF3925" w:rsidRPr="00BE134A" w:rsidRDefault="00EF3925" w:rsidP="00EF3925">
      <w:pPr>
        <w:pStyle w:val="ListParagraph"/>
        <w:numPr>
          <w:ilvl w:val="0"/>
          <w:numId w:val="7"/>
        </w:numPr>
        <w:jc w:val="both"/>
        <w:rPr>
          <w:rFonts w:asciiTheme="minorHAnsi" w:hAnsiTheme="minorHAnsi" w:cstheme="minorHAnsi"/>
          <w:b/>
          <w:color w:val="EEEBE3"/>
          <w:sz w:val="20"/>
          <w:szCs w:val="20"/>
        </w:rPr>
      </w:pPr>
      <w:r w:rsidRPr="00BE134A">
        <w:rPr>
          <w:rFonts w:asciiTheme="minorHAnsi" w:eastAsiaTheme="minorEastAsia" w:hAnsiTheme="minorHAnsi" w:cstheme="minorHAnsi"/>
          <w:b/>
          <w:bCs/>
          <w:color w:val="000000" w:themeColor="text1"/>
          <w:kern w:val="24"/>
          <w:sz w:val="20"/>
          <w:szCs w:val="20"/>
        </w:rPr>
        <w:t>IV. Scope and Limitation</w:t>
      </w:r>
    </w:p>
    <w:p w:rsidR="00EF3925" w:rsidRPr="00BE134A" w:rsidRDefault="00EF3925" w:rsidP="00EF3925">
      <w:pPr>
        <w:pStyle w:val="ListParagraph"/>
        <w:numPr>
          <w:ilvl w:val="0"/>
          <w:numId w:val="7"/>
        </w:numPr>
        <w:jc w:val="both"/>
        <w:rPr>
          <w:rFonts w:asciiTheme="minorHAnsi" w:hAnsiTheme="minorHAnsi" w:cstheme="minorHAnsi"/>
          <w:color w:val="EEEBE3"/>
          <w:sz w:val="20"/>
          <w:szCs w:val="20"/>
        </w:rPr>
      </w:pPr>
      <w:r w:rsidRPr="00BE134A">
        <w:rPr>
          <w:rFonts w:asciiTheme="minorHAnsi" w:eastAsiaTheme="minorEastAsia" w:hAnsiTheme="minorHAnsi" w:cstheme="minorHAnsi"/>
          <w:bCs/>
          <w:color w:val="000000" w:themeColor="text1"/>
          <w:kern w:val="24"/>
          <w:sz w:val="20"/>
          <w:szCs w:val="20"/>
        </w:rPr>
        <w:t>&gt; coverage of the research in terms of location, time, respon</w:t>
      </w:r>
      <w:r>
        <w:rPr>
          <w:rFonts w:asciiTheme="minorHAnsi" w:eastAsiaTheme="minorEastAsia" w:hAnsiTheme="minorHAnsi" w:cstheme="minorHAnsi"/>
          <w:bCs/>
          <w:color w:val="000000" w:themeColor="text1"/>
          <w:kern w:val="24"/>
          <w:sz w:val="20"/>
          <w:szCs w:val="20"/>
        </w:rPr>
        <w:t xml:space="preserve">dents, </w:t>
      </w:r>
      <w:proofErr w:type="spellStart"/>
      <w:r>
        <w:rPr>
          <w:rFonts w:asciiTheme="minorHAnsi" w:eastAsiaTheme="minorEastAsia" w:hAnsiTheme="minorHAnsi" w:cstheme="minorHAnsi"/>
          <w:bCs/>
          <w:color w:val="000000" w:themeColor="text1"/>
          <w:kern w:val="24"/>
          <w:sz w:val="20"/>
          <w:szCs w:val="20"/>
        </w:rPr>
        <w:t>etc</w:t>
      </w:r>
      <w:proofErr w:type="spellEnd"/>
      <w:r>
        <w:rPr>
          <w:rFonts w:asciiTheme="minorHAnsi" w:eastAsiaTheme="minorEastAsia" w:hAnsiTheme="minorHAnsi" w:cstheme="minorHAnsi"/>
          <w:bCs/>
          <w:color w:val="000000" w:themeColor="text1"/>
          <w:kern w:val="24"/>
          <w:sz w:val="20"/>
          <w:szCs w:val="20"/>
        </w:rPr>
        <w:t>; inherent design or methodology parameters that can</w:t>
      </w:r>
      <w:r w:rsidRPr="00BE134A">
        <w:rPr>
          <w:rFonts w:asciiTheme="minorHAnsi" w:eastAsiaTheme="minorEastAsia" w:hAnsiTheme="minorHAnsi" w:cstheme="minorHAnsi"/>
          <w:bCs/>
          <w:color w:val="000000" w:themeColor="text1"/>
          <w:kern w:val="24"/>
          <w:sz w:val="20"/>
          <w:szCs w:val="20"/>
        </w:rPr>
        <w:t xml:space="preserve"> that restrict the scope of the research findings  and are outside the control of the researcher. </w:t>
      </w:r>
    </w:p>
    <w:p w:rsidR="00EF3925" w:rsidRPr="00BE134A" w:rsidRDefault="00EF3925" w:rsidP="00EF3925">
      <w:pPr>
        <w:pStyle w:val="ListParagraph"/>
        <w:numPr>
          <w:ilvl w:val="0"/>
          <w:numId w:val="7"/>
        </w:numPr>
        <w:jc w:val="both"/>
        <w:rPr>
          <w:rFonts w:asciiTheme="minorHAnsi" w:hAnsiTheme="minorHAnsi" w:cstheme="minorHAnsi"/>
          <w:color w:val="EEEBE3"/>
          <w:sz w:val="20"/>
          <w:szCs w:val="20"/>
        </w:rPr>
      </w:pPr>
    </w:p>
    <w:p w:rsidR="00EF3925" w:rsidRPr="00BE134A" w:rsidRDefault="00EF3925" w:rsidP="00EF3925">
      <w:pPr>
        <w:pStyle w:val="ListParagraph"/>
        <w:numPr>
          <w:ilvl w:val="0"/>
          <w:numId w:val="7"/>
        </w:numPr>
        <w:jc w:val="both"/>
        <w:rPr>
          <w:rFonts w:asciiTheme="minorHAnsi" w:hAnsiTheme="minorHAnsi" w:cstheme="minorHAnsi"/>
          <w:b/>
          <w:color w:val="EEEBE3"/>
          <w:sz w:val="20"/>
          <w:szCs w:val="20"/>
        </w:rPr>
      </w:pPr>
      <w:r w:rsidRPr="00BE134A">
        <w:rPr>
          <w:rFonts w:asciiTheme="minorHAnsi" w:eastAsiaTheme="minorEastAsia" w:hAnsiTheme="minorHAnsi" w:cstheme="minorHAnsi"/>
          <w:b/>
          <w:bCs/>
          <w:color w:val="000000" w:themeColor="text1"/>
          <w:kern w:val="24"/>
          <w:sz w:val="20"/>
          <w:szCs w:val="20"/>
        </w:rPr>
        <w:t>V. Research Methodology</w:t>
      </w:r>
    </w:p>
    <w:p w:rsidR="00EF3925" w:rsidRPr="00CD426C" w:rsidRDefault="00EF3925" w:rsidP="00EF3925">
      <w:pPr>
        <w:pStyle w:val="ListParagraph"/>
        <w:numPr>
          <w:ilvl w:val="0"/>
          <w:numId w:val="7"/>
        </w:numPr>
        <w:jc w:val="both"/>
        <w:rPr>
          <w:rFonts w:asciiTheme="minorHAnsi" w:hAnsiTheme="minorHAnsi" w:cstheme="minorHAnsi"/>
          <w:b/>
          <w:color w:val="EEEBE3"/>
          <w:sz w:val="20"/>
          <w:szCs w:val="20"/>
        </w:rPr>
      </w:pPr>
      <w:r w:rsidRPr="00CD426C">
        <w:rPr>
          <w:rFonts w:asciiTheme="minorHAnsi" w:eastAsiaTheme="minorEastAsia" w:hAnsiTheme="minorHAnsi" w:cstheme="minorHAnsi"/>
          <w:b/>
          <w:bCs/>
          <w:color w:val="000000" w:themeColor="text1"/>
          <w:kern w:val="24"/>
          <w:sz w:val="20"/>
          <w:szCs w:val="20"/>
        </w:rPr>
        <w:t>A. Sampling</w:t>
      </w:r>
    </w:p>
    <w:p w:rsidR="00EF3925" w:rsidRPr="00CD426C" w:rsidRDefault="00EF3925" w:rsidP="00EF3925">
      <w:pPr>
        <w:pStyle w:val="ListParagraph"/>
        <w:numPr>
          <w:ilvl w:val="0"/>
          <w:numId w:val="7"/>
        </w:numPr>
        <w:jc w:val="both"/>
        <w:rPr>
          <w:rFonts w:asciiTheme="minorHAnsi" w:hAnsiTheme="minorHAnsi" w:cstheme="minorHAnsi"/>
          <w:color w:val="EEEBE3"/>
          <w:sz w:val="20"/>
          <w:szCs w:val="20"/>
        </w:rPr>
      </w:pPr>
      <w:r w:rsidRPr="00BE134A">
        <w:rPr>
          <w:rFonts w:asciiTheme="minorHAnsi" w:eastAsiaTheme="minorEastAsia" w:hAnsiTheme="minorHAnsi" w:cstheme="minorHAnsi"/>
          <w:bCs/>
          <w:color w:val="000000" w:themeColor="text1"/>
          <w:kern w:val="24"/>
          <w:sz w:val="20"/>
          <w:szCs w:val="20"/>
        </w:rPr>
        <w:t xml:space="preserve">&gt; </w:t>
      </w:r>
      <w:proofErr w:type="gramStart"/>
      <w:r w:rsidRPr="00BE134A">
        <w:rPr>
          <w:rFonts w:asciiTheme="minorHAnsi" w:eastAsiaTheme="minorEastAsia" w:hAnsiTheme="minorHAnsi" w:cstheme="minorHAnsi"/>
          <w:bCs/>
          <w:color w:val="000000" w:themeColor="text1"/>
          <w:kern w:val="24"/>
          <w:sz w:val="20"/>
          <w:szCs w:val="20"/>
        </w:rPr>
        <w:t>details</w:t>
      </w:r>
      <w:proofErr w:type="gramEnd"/>
      <w:r w:rsidRPr="00BE134A">
        <w:rPr>
          <w:rFonts w:asciiTheme="minorHAnsi" w:eastAsiaTheme="minorEastAsia" w:hAnsiTheme="minorHAnsi" w:cstheme="minorHAnsi"/>
          <w:bCs/>
          <w:color w:val="000000" w:themeColor="text1"/>
          <w:kern w:val="24"/>
          <w:sz w:val="20"/>
          <w:szCs w:val="20"/>
        </w:rPr>
        <w:t xml:space="preserve"> should be provided about who wil</w:t>
      </w:r>
      <w:r>
        <w:rPr>
          <w:rFonts w:asciiTheme="minorHAnsi" w:eastAsiaTheme="minorEastAsia" w:hAnsiTheme="minorHAnsi" w:cstheme="minorHAnsi"/>
          <w:bCs/>
          <w:color w:val="000000" w:themeColor="text1"/>
          <w:kern w:val="24"/>
          <w:sz w:val="20"/>
          <w:szCs w:val="20"/>
        </w:rPr>
        <w:t xml:space="preserve">l participate in the research; </w:t>
      </w:r>
      <w:r w:rsidRPr="00BE134A">
        <w:rPr>
          <w:rFonts w:asciiTheme="minorHAnsi" w:eastAsiaTheme="minorEastAsia" w:hAnsiTheme="minorHAnsi" w:cstheme="minorHAnsi"/>
          <w:bCs/>
          <w:color w:val="000000" w:themeColor="text1"/>
          <w:kern w:val="24"/>
          <w:sz w:val="20"/>
          <w:szCs w:val="20"/>
        </w:rPr>
        <w:t>number of people and the characteristics of those who will participate in the research; and how will the sample be selected and recruited</w:t>
      </w:r>
      <w:r w:rsidRPr="00BE134A">
        <w:rPr>
          <w:rFonts w:asciiTheme="minorHAnsi" w:eastAsiaTheme="minorEastAsia" w:hAnsiTheme="minorHAnsi" w:cstheme="minorHAnsi"/>
          <w:color w:val="000000" w:themeColor="text1"/>
          <w:kern w:val="24"/>
          <w:sz w:val="20"/>
          <w:szCs w:val="20"/>
        </w:rPr>
        <w:t>.</w:t>
      </w:r>
    </w:p>
    <w:p w:rsidR="00EF3925" w:rsidRPr="00CD426C" w:rsidRDefault="00EF3925" w:rsidP="00EF3925">
      <w:pPr>
        <w:pStyle w:val="ListParagraph"/>
        <w:numPr>
          <w:ilvl w:val="0"/>
          <w:numId w:val="7"/>
        </w:numPr>
        <w:jc w:val="both"/>
        <w:rPr>
          <w:rFonts w:asciiTheme="minorHAnsi" w:hAnsiTheme="minorHAnsi" w:cstheme="minorHAnsi"/>
          <w:color w:val="EEEBE3"/>
          <w:sz w:val="20"/>
          <w:szCs w:val="20"/>
        </w:rPr>
      </w:pPr>
    </w:p>
    <w:p w:rsidR="00EF3925" w:rsidRPr="00CD426C" w:rsidRDefault="00EF3925" w:rsidP="00EF3925">
      <w:pPr>
        <w:pStyle w:val="ListParagraph"/>
        <w:numPr>
          <w:ilvl w:val="0"/>
          <w:numId w:val="8"/>
        </w:numPr>
        <w:rPr>
          <w:rFonts w:ascii="Arial" w:hAnsi="Arial" w:cs="Arial"/>
          <w:b/>
          <w:color w:val="EEEBE3"/>
          <w:sz w:val="20"/>
          <w:szCs w:val="20"/>
        </w:rPr>
      </w:pPr>
      <w:r w:rsidRPr="00CD426C">
        <w:rPr>
          <w:rFonts w:ascii="Arial" w:eastAsiaTheme="minorEastAsia" w:hAnsi="Arial" w:cs="Arial"/>
          <w:b/>
          <w:bCs/>
          <w:color w:val="000000" w:themeColor="text1"/>
          <w:kern w:val="24"/>
          <w:sz w:val="20"/>
          <w:szCs w:val="20"/>
        </w:rPr>
        <w:t>b. Data Collection</w:t>
      </w:r>
    </w:p>
    <w:p w:rsidR="00EF3925" w:rsidRPr="00CD426C" w:rsidRDefault="00EF3925" w:rsidP="00EF3925">
      <w:pPr>
        <w:pStyle w:val="ListParagraph"/>
        <w:numPr>
          <w:ilvl w:val="0"/>
          <w:numId w:val="8"/>
        </w:numPr>
        <w:rPr>
          <w:rFonts w:ascii="Arial" w:hAnsi="Arial" w:cs="Arial"/>
          <w:color w:val="EEEBE3"/>
          <w:sz w:val="20"/>
          <w:szCs w:val="20"/>
        </w:rPr>
      </w:pPr>
      <w:r w:rsidRPr="00CD426C">
        <w:rPr>
          <w:rFonts w:ascii="Arial" w:eastAsiaTheme="minorEastAsia" w:hAnsi="Arial" w:cs="Arial"/>
          <w:bCs/>
          <w:color w:val="000000" w:themeColor="text1"/>
          <w:kern w:val="24"/>
          <w:sz w:val="20"/>
          <w:szCs w:val="20"/>
        </w:rPr>
        <w:t xml:space="preserve">&gt; are the various instruments for procedures and data collection. It </w:t>
      </w:r>
      <w:proofErr w:type="gramStart"/>
      <w:r w:rsidRPr="00CD426C">
        <w:rPr>
          <w:rFonts w:ascii="Arial" w:eastAsiaTheme="minorEastAsia" w:hAnsi="Arial" w:cs="Arial"/>
          <w:bCs/>
          <w:color w:val="000000" w:themeColor="text1"/>
          <w:kern w:val="24"/>
          <w:sz w:val="20"/>
          <w:szCs w:val="20"/>
        </w:rPr>
        <w:t>should be outlined and extensively discussed</w:t>
      </w:r>
      <w:proofErr w:type="gramEnd"/>
      <w:r w:rsidRPr="00CD426C">
        <w:rPr>
          <w:rFonts w:ascii="Arial" w:eastAsiaTheme="minorEastAsia" w:hAnsi="Arial" w:cs="Arial"/>
          <w:bCs/>
          <w:color w:val="000000" w:themeColor="text1"/>
          <w:kern w:val="24"/>
          <w:sz w:val="20"/>
          <w:szCs w:val="20"/>
        </w:rPr>
        <w:t xml:space="preserve">. </w:t>
      </w:r>
    </w:p>
    <w:p w:rsidR="00EF3925" w:rsidRPr="00CD426C" w:rsidRDefault="00EF3925" w:rsidP="00EF3925">
      <w:pPr>
        <w:pStyle w:val="ListParagraph"/>
        <w:numPr>
          <w:ilvl w:val="0"/>
          <w:numId w:val="8"/>
        </w:numPr>
        <w:rPr>
          <w:rFonts w:ascii="Arial" w:hAnsi="Arial" w:cs="Arial"/>
          <w:color w:val="EEEBE3"/>
          <w:sz w:val="20"/>
          <w:szCs w:val="20"/>
        </w:rPr>
      </w:pPr>
    </w:p>
    <w:p w:rsidR="00EF3925" w:rsidRPr="00CD426C" w:rsidRDefault="00EF3925" w:rsidP="00EF3925">
      <w:pPr>
        <w:pStyle w:val="ListParagraph"/>
        <w:numPr>
          <w:ilvl w:val="0"/>
          <w:numId w:val="8"/>
        </w:numPr>
        <w:jc w:val="both"/>
        <w:rPr>
          <w:rFonts w:ascii="Arial" w:hAnsi="Arial" w:cs="Arial"/>
          <w:b/>
          <w:color w:val="EEEBE3"/>
          <w:sz w:val="20"/>
          <w:szCs w:val="20"/>
        </w:rPr>
      </w:pPr>
      <w:r w:rsidRPr="00CD426C">
        <w:rPr>
          <w:rFonts w:ascii="Arial" w:eastAsiaTheme="minorEastAsia" w:hAnsi="Arial" w:cs="Arial"/>
          <w:b/>
          <w:bCs/>
          <w:color w:val="000000" w:themeColor="text1"/>
          <w:kern w:val="24"/>
          <w:sz w:val="20"/>
          <w:szCs w:val="20"/>
        </w:rPr>
        <w:t>c, Ethical Issues</w:t>
      </w:r>
    </w:p>
    <w:p w:rsidR="00EF3925" w:rsidRPr="00CD426C" w:rsidRDefault="00EF3925" w:rsidP="00EF3925">
      <w:pPr>
        <w:pStyle w:val="ListParagraph"/>
        <w:numPr>
          <w:ilvl w:val="0"/>
          <w:numId w:val="8"/>
        </w:numPr>
        <w:jc w:val="both"/>
        <w:rPr>
          <w:rFonts w:ascii="Arial" w:hAnsi="Arial" w:cs="Arial"/>
          <w:color w:val="EEEBE3"/>
          <w:sz w:val="20"/>
          <w:szCs w:val="20"/>
        </w:rPr>
      </w:pPr>
      <w:r w:rsidRPr="00CD426C">
        <w:rPr>
          <w:rFonts w:ascii="Arial" w:eastAsiaTheme="minorEastAsia" w:hAnsi="Arial" w:cs="Arial"/>
          <w:bCs/>
          <w:color w:val="000000" w:themeColor="text1"/>
          <w:kern w:val="24"/>
          <w:sz w:val="20"/>
          <w:szCs w:val="20"/>
        </w:rPr>
        <w:t xml:space="preserve">&gt; is the identification of ethical concerns that could possibly emanate from the conduct of the research and an elaborate discussion on how to prevent thee from taking place. It can include but not limited to the following: right to conduct the study or investigation to answer a question; securing free prior and informed consent from respondents; issues of confidentiality and anonymity; written approval for the use of materials with copyright </w:t>
      </w:r>
      <w:proofErr w:type="gramStart"/>
      <w:r w:rsidRPr="00CD426C">
        <w:rPr>
          <w:rFonts w:ascii="Arial" w:eastAsiaTheme="minorEastAsia" w:hAnsi="Arial" w:cs="Arial"/>
          <w:bCs/>
          <w:color w:val="000000" w:themeColor="text1"/>
          <w:kern w:val="24"/>
          <w:sz w:val="20"/>
          <w:szCs w:val="20"/>
        </w:rPr>
        <w:t>( e.g</w:t>
      </w:r>
      <w:proofErr w:type="gramEnd"/>
      <w:r w:rsidRPr="00CD426C">
        <w:rPr>
          <w:rFonts w:ascii="Arial" w:eastAsiaTheme="minorEastAsia" w:hAnsi="Arial" w:cs="Arial"/>
          <w:bCs/>
          <w:color w:val="000000" w:themeColor="text1"/>
          <w:kern w:val="24"/>
          <w:sz w:val="20"/>
          <w:szCs w:val="20"/>
        </w:rPr>
        <w:t xml:space="preserve">.  </w:t>
      </w:r>
      <w:proofErr w:type="gramStart"/>
      <w:r w:rsidRPr="00CD426C">
        <w:rPr>
          <w:rFonts w:ascii="Arial" w:eastAsiaTheme="minorEastAsia" w:hAnsi="Arial" w:cs="Arial"/>
          <w:bCs/>
          <w:color w:val="000000" w:themeColor="text1"/>
          <w:kern w:val="24"/>
          <w:sz w:val="20"/>
          <w:szCs w:val="20"/>
        </w:rPr>
        <w:t>secondary</w:t>
      </w:r>
      <w:proofErr w:type="gramEnd"/>
      <w:r w:rsidRPr="00CD426C">
        <w:rPr>
          <w:rFonts w:ascii="Arial" w:eastAsiaTheme="minorEastAsia" w:hAnsi="Arial" w:cs="Arial"/>
          <w:bCs/>
          <w:color w:val="000000" w:themeColor="text1"/>
          <w:kern w:val="24"/>
          <w:sz w:val="20"/>
          <w:szCs w:val="20"/>
        </w:rPr>
        <w:t xml:space="preserve"> data sets, data collection tools). </w:t>
      </w:r>
    </w:p>
    <w:p w:rsidR="00EF3925" w:rsidRDefault="00EF3925" w:rsidP="00EF3925">
      <w:pPr>
        <w:jc w:val="both"/>
        <w:rPr>
          <w:rFonts w:ascii="Arial" w:hAnsi="Arial" w:cs="Arial"/>
          <w:color w:val="EEEBE3"/>
          <w:sz w:val="20"/>
          <w:szCs w:val="20"/>
        </w:rPr>
      </w:pPr>
    </w:p>
    <w:p w:rsidR="00EF3925" w:rsidRPr="00CD426C" w:rsidRDefault="00EF3925" w:rsidP="00EF3925">
      <w:pPr>
        <w:jc w:val="both"/>
        <w:rPr>
          <w:rFonts w:ascii="Arial" w:hAnsi="Arial" w:cs="Arial"/>
          <w:color w:val="EEEBE3"/>
          <w:sz w:val="20"/>
          <w:szCs w:val="20"/>
        </w:rPr>
      </w:pPr>
    </w:p>
    <w:p w:rsidR="00EF3925" w:rsidRPr="00CD426C" w:rsidRDefault="00EF3925" w:rsidP="00EF3925">
      <w:pPr>
        <w:pStyle w:val="ListParagraph"/>
        <w:numPr>
          <w:ilvl w:val="0"/>
          <w:numId w:val="9"/>
        </w:numPr>
        <w:jc w:val="both"/>
        <w:rPr>
          <w:rFonts w:ascii="Arial" w:hAnsi="Arial" w:cs="Arial"/>
          <w:b/>
          <w:color w:val="EEEBE3"/>
          <w:sz w:val="20"/>
          <w:szCs w:val="20"/>
        </w:rPr>
      </w:pPr>
      <w:r w:rsidRPr="00CD426C">
        <w:rPr>
          <w:rFonts w:ascii="Arial" w:eastAsiaTheme="minorEastAsia" w:hAnsi="Arial" w:cs="Arial"/>
          <w:b/>
          <w:bCs/>
          <w:color w:val="000000" w:themeColor="text1"/>
          <w:kern w:val="24"/>
          <w:sz w:val="20"/>
          <w:szCs w:val="20"/>
        </w:rPr>
        <w:t>d. Plan for Data Analysis</w:t>
      </w:r>
    </w:p>
    <w:p w:rsidR="00EF3925" w:rsidRPr="00CD426C" w:rsidRDefault="00EF3925" w:rsidP="00EF3925">
      <w:pPr>
        <w:pStyle w:val="ListParagraph"/>
        <w:numPr>
          <w:ilvl w:val="0"/>
          <w:numId w:val="9"/>
        </w:numPr>
        <w:jc w:val="both"/>
        <w:rPr>
          <w:rFonts w:ascii="Arial" w:hAnsi="Arial" w:cs="Arial"/>
          <w:color w:val="EEEBE3"/>
          <w:sz w:val="20"/>
          <w:szCs w:val="20"/>
        </w:rPr>
      </w:pPr>
      <w:r>
        <w:rPr>
          <w:rFonts w:ascii="Arial" w:eastAsiaTheme="minorEastAsia" w:hAnsi="Arial" w:cs="Arial"/>
          <w:bCs/>
          <w:color w:val="000000" w:themeColor="text1"/>
          <w:kern w:val="24"/>
          <w:sz w:val="20"/>
          <w:szCs w:val="20"/>
        </w:rPr>
        <w:t xml:space="preserve">&gt; </w:t>
      </w:r>
      <w:r w:rsidRPr="00CD426C">
        <w:rPr>
          <w:rFonts w:ascii="Arial" w:eastAsiaTheme="minorEastAsia" w:hAnsi="Arial" w:cs="Arial"/>
          <w:bCs/>
          <w:color w:val="000000" w:themeColor="text1"/>
          <w:kern w:val="24"/>
          <w:sz w:val="20"/>
          <w:szCs w:val="20"/>
        </w:rPr>
        <w:t xml:space="preserve">indicate how the data be analyzed and reported; it should specify the qualitative and/or quantitative method that will </w:t>
      </w:r>
      <w:proofErr w:type="spellStart"/>
      <w:r w:rsidRPr="00CD426C">
        <w:rPr>
          <w:rFonts w:ascii="Arial" w:eastAsiaTheme="minorEastAsia" w:hAnsi="Arial" w:cs="Arial"/>
          <w:bCs/>
          <w:color w:val="000000" w:themeColor="text1"/>
          <w:kern w:val="24"/>
          <w:sz w:val="20"/>
          <w:szCs w:val="20"/>
        </w:rPr>
        <w:t>b</w:t>
      </w:r>
      <w:proofErr w:type="spellEnd"/>
      <w:r w:rsidRPr="00CD426C">
        <w:rPr>
          <w:rFonts w:ascii="Arial" w:eastAsiaTheme="minorEastAsia" w:hAnsi="Arial" w:cs="Arial"/>
          <w:bCs/>
          <w:color w:val="000000" w:themeColor="text1"/>
          <w:kern w:val="24"/>
          <w:sz w:val="20"/>
          <w:szCs w:val="20"/>
        </w:rPr>
        <w:t xml:space="preserve"> used in analyzing the data</w:t>
      </w:r>
      <w:r>
        <w:rPr>
          <w:rFonts w:ascii="Arial" w:eastAsiaTheme="minorEastAsia" w:hAnsi="Arial" w:cs="Arial"/>
          <w:bCs/>
          <w:color w:val="000000" w:themeColor="text1"/>
          <w:kern w:val="24"/>
          <w:sz w:val="20"/>
          <w:szCs w:val="20"/>
        </w:rPr>
        <w:t xml:space="preserve"> </w:t>
      </w:r>
      <w:r w:rsidRPr="00CD426C">
        <w:rPr>
          <w:rFonts w:ascii="Arial" w:eastAsiaTheme="minorEastAsia" w:hAnsi="Arial" w:cs="Arial"/>
          <w:bCs/>
          <w:color w:val="000000" w:themeColor="text1"/>
          <w:kern w:val="24"/>
          <w:sz w:val="20"/>
          <w:szCs w:val="20"/>
        </w:rPr>
        <w:t xml:space="preserve">gathered for the research. </w:t>
      </w:r>
    </w:p>
    <w:p w:rsidR="00EF3925" w:rsidRPr="00CD426C" w:rsidRDefault="00EF3925" w:rsidP="00EF3925">
      <w:pPr>
        <w:pStyle w:val="ListParagraph"/>
        <w:numPr>
          <w:ilvl w:val="0"/>
          <w:numId w:val="9"/>
        </w:numPr>
        <w:jc w:val="both"/>
        <w:rPr>
          <w:rFonts w:ascii="Arial" w:hAnsi="Arial" w:cs="Arial"/>
          <w:color w:val="EEEBE3"/>
          <w:sz w:val="20"/>
          <w:szCs w:val="20"/>
        </w:rPr>
      </w:pPr>
    </w:p>
    <w:p w:rsidR="00EF3925" w:rsidRPr="00CD426C" w:rsidRDefault="00EF3925" w:rsidP="00EF3925">
      <w:pPr>
        <w:pStyle w:val="ListParagraph"/>
        <w:numPr>
          <w:ilvl w:val="0"/>
          <w:numId w:val="9"/>
        </w:numPr>
        <w:rPr>
          <w:rFonts w:ascii="Arial" w:hAnsi="Arial" w:cs="Arial"/>
          <w:b/>
          <w:color w:val="EEEBE3"/>
          <w:sz w:val="20"/>
          <w:szCs w:val="20"/>
        </w:rPr>
      </w:pPr>
      <w:r w:rsidRPr="00CD426C">
        <w:rPr>
          <w:rFonts w:ascii="Arial" w:eastAsiaTheme="minorEastAsia" w:hAnsi="Arial" w:cs="Arial"/>
          <w:b/>
          <w:bCs/>
          <w:color w:val="000000" w:themeColor="text1"/>
          <w:kern w:val="24"/>
          <w:sz w:val="20"/>
          <w:szCs w:val="20"/>
        </w:rPr>
        <w:t>VI. Time table and Gantt Chart</w:t>
      </w:r>
    </w:p>
    <w:p w:rsidR="00EF3925" w:rsidRPr="00452E96" w:rsidRDefault="00EF3925" w:rsidP="00EF3925">
      <w:pPr>
        <w:pStyle w:val="ListParagraph"/>
        <w:numPr>
          <w:ilvl w:val="0"/>
          <w:numId w:val="9"/>
        </w:numPr>
        <w:rPr>
          <w:rFonts w:ascii="Arial" w:hAnsi="Arial" w:cs="Arial"/>
          <w:color w:val="EEEBE3"/>
          <w:sz w:val="20"/>
          <w:szCs w:val="20"/>
        </w:rPr>
      </w:pPr>
      <w:r w:rsidRPr="00CD426C">
        <w:rPr>
          <w:rFonts w:ascii="Arial" w:eastAsiaTheme="minorEastAsia" w:hAnsi="Arial" w:cs="Arial"/>
          <w:bCs/>
          <w:color w:val="000000" w:themeColor="text1"/>
          <w:kern w:val="24"/>
          <w:sz w:val="20"/>
          <w:szCs w:val="20"/>
        </w:rPr>
        <w:t xml:space="preserve">&gt; </w:t>
      </w:r>
      <w:proofErr w:type="gramStart"/>
      <w:r w:rsidRPr="00CD426C">
        <w:rPr>
          <w:rFonts w:ascii="Arial" w:eastAsiaTheme="minorEastAsia" w:hAnsi="Arial" w:cs="Arial"/>
          <w:bCs/>
          <w:color w:val="000000" w:themeColor="text1"/>
          <w:kern w:val="24"/>
          <w:sz w:val="20"/>
          <w:szCs w:val="20"/>
        </w:rPr>
        <w:t>it</w:t>
      </w:r>
      <w:proofErr w:type="gramEnd"/>
      <w:r w:rsidRPr="00CD426C">
        <w:rPr>
          <w:rFonts w:ascii="Arial" w:eastAsiaTheme="minorEastAsia" w:hAnsi="Arial" w:cs="Arial"/>
          <w:bCs/>
          <w:color w:val="000000" w:themeColor="text1"/>
          <w:kern w:val="24"/>
          <w:sz w:val="20"/>
          <w:szCs w:val="20"/>
        </w:rPr>
        <w:t xml:space="preserve"> contains the research</w:t>
      </w:r>
      <w:r w:rsidRPr="00CD426C">
        <w:rPr>
          <w:rFonts w:ascii="Arial" w:eastAsiaTheme="minorEastAsia" w:hAnsi="Arial" w:cs="Arial"/>
          <w:b/>
          <w:bCs/>
          <w:color w:val="000000" w:themeColor="text1"/>
          <w:kern w:val="24"/>
          <w:sz w:val="20"/>
          <w:szCs w:val="20"/>
        </w:rPr>
        <w:t xml:space="preserve"> </w:t>
      </w:r>
      <w:r w:rsidRPr="00253981">
        <w:rPr>
          <w:rFonts w:ascii="Arial" w:eastAsiaTheme="minorEastAsia" w:hAnsi="Arial" w:cs="Arial"/>
          <w:bCs/>
          <w:color w:val="000000" w:themeColor="text1"/>
          <w:kern w:val="24"/>
          <w:sz w:val="20"/>
          <w:szCs w:val="20"/>
        </w:rPr>
        <w:t>timelines-</w:t>
      </w:r>
      <w:r w:rsidRPr="00CD426C">
        <w:rPr>
          <w:rFonts w:ascii="Arial" w:eastAsiaTheme="minorEastAsia" w:hAnsi="Arial" w:cs="Arial"/>
          <w:bCs/>
          <w:color w:val="000000" w:themeColor="text1"/>
          <w:kern w:val="24"/>
          <w:sz w:val="20"/>
          <w:szCs w:val="20"/>
        </w:rPr>
        <w:t xml:space="preserve"> when will the project begins and how long  will it take for it to be completed; include the estimates for each step in the research process. (e.g. 5 days or 3 weeks)</w:t>
      </w:r>
    </w:p>
    <w:p w:rsidR="00EF3925" w:rsidRPr="00452E96" w:rsidRDefault="00EF3925" w:rsidP="00EF3925">
      <w:pPr>
        <w:pStyle w:val="ListParagraph"/>
        <w:numPr>
          <w:ilvl w:val="0"/>
          <w:numId w:val="9"/>
        </w:numPr>
        <w:rPr>
          <w:rFonts w:ascii="Arial" w:hAnsi="Arial" w:cs="Arial"/>
          <w:color w:val="EEEBE3"/>
          <w:sz w:val="20"/>
          <w:szCs w:val="20"/>
        </w:rPr>
      </w:pPr>
    </w:p>
    <w:p w:rsidR="00EF3925" w:rsidRPr="00253981" w:rsidRDefault="00EF3925" w:rsidP="00EF3925">
      <w:pPr>
        <w:pStyle w:val="ListParagraph"/>
        <w:numPr>
          <w:ilvl w:val="0"/>
          <w:numId w:val="10"/>
        </w:numPr>
        <w:jc w:val="both"/>
        <w:rPr>
          <w:rFonts w:ascii="Arial" w:hAnsi="Arial" w:cs="Arial"/>
          <w:b/>
          <w:color w:val="EEEBE3"/>
          <w:sz w:val="20"/>
          <w:szCs w:val="20"/>
        </w:rPr>
      </w:pPr>
      <w:r w:rsidRPr="00253981">
        <w:rPr>
          <w:rFonts w:ascii="Arial" w:hAnsi="Arial" w:cs="Arial"/>
          <w:b/>
          <w:bCs/>
          <w:color w:val="EEEBE3"/>
          <w:sz w:val="20"/>
          <w:szCs w:val="20"/>
        </w:rPr>
        <w:t>1</w:t>
      </w:r>
      <w:r w:rsidRPr="00253981">
        <w:rPr>
          <w:rFonts w:ascii="Arial" w:eastAsiaTheme="minorEastAsia" w:hAnsi="Arial" w:cs="Arial"/>
          <w:b/>
          <w:bCs/>
          <w:color w:val="000000" w:themeColor="text1"/>
          <w:kern w:val="24"/>
          <w:sz w:val="20"/>
          <w:szCs w:val="20"/>
        </w:rPr>
        <w:t>VII. Cost Estimates (Optional)</w:t>
      </w:r>
    </w:p>
    <w:p w:rsidR="00EF3925" w:rsidRPr="00452E96" w:rsidRDefault="00EF3925" w:rsidP="00EF3925">
      <w:pPr>
        <w:pStyle w:val="ListParagraph"/>
        <w:numPr>
          <w:ilvl w:val="0"/>
          <w:numId w:val="10"/>
        </w:numPr>
        <w:jc w:val="both"/>
        <w:rPr>
          <w:rFonts w:ascii="Arial" w:hAnsi="Arial" w:cs="Arial"/>
          <w:color w:val="EEEBE3"/>
          <w:sz w:val="20"/>
          <w:szCs w:val="20"/>
        </w:rPr>
      </w:pPr>
      <w:r w:rsidRPr="00CD426C">
        <w:rPr>
          <w:rFonts w:ascii="Arial" w:eastAsiaTheme="minorEastAsia" w:hAnsi="Arial" w:cs="Arial"/>
          <w:bCs/>
          <w:color w:val="000000" w:themeColor="text1"/>
          <w:kern w:val="24"/>
          <w:sz w:val="20"/>
          <w:szCs w:val="20"/>
        </w:rPr>
        <w:t xml:space="preserve">&gt; includes detailed research cost, broken down per research task, activity and/or deliverable. It </w:t>
      </w:r>
      <w:proofErr w:type="gramStart"/>
      <w:r w:rsidRPr="00CD426C">
        <w:rPr>
          <w:rFonts w:ascii="Arial" w:eastAsiaTheme="minorEastAsia" w:hAnsi="Arial" w:cs="Arial"/>
          <w:bCs/>
          <w:color w:val="000000" w:themeColor="text1"/>
          <w:kern w:val="24"/>
          <w:sz w:val="20"/>
          <w:szCs w:val="20"/>
        </w:rPr>
        <w:t>can be further grouped</w:t>
      </w:r>
      <w:proofErr w:type="gramEnd"/>
      <w:r w:rsidRPr="00CD426C">
        <w:rPr>
          <w:rFonts w:ascii="Arial" w:eastAsiaTheme="minorEastAsia" w:hAnsi="Arial" w:cs="Arial"/>
          <w:bCs/>
          <w:color w:val="000000" w:themeColor="text1"/>
          <w:kern w:val="24"/>
          <w:sz w:val="20"/>
          <w:szCs w:val="20"/>
        </w:rPr>
        <w:t xml:space="preserve"> by tranche for easier reference of the Evaluation Committee. </w:t>
      </w:r>
    </w:p>
    <w:p w:rsidR="00EF3925" w:rsidRPr="00CD426C" w:rsidRDefault="00EF3925" w:rsidP="00EF3925">
      <w:pPr>
        <w:pStyle w:val="ListParagraph"/>
        <w:numPr>
          <w:ilvl w:val="0"/>
          <w:numId w:val="10"/>
        </w:numPr>
        <w:jc w:val="both"/>
        <w:rPr>
          <w:rFonts w:ascii="Arial" w:hAnsi="Arial" w:cs="Arial"/>
          <w:color w:val="EEEBE3"/>
          <w:sz w:val="20"/>
          <w:szCs w:val="20"/>
        </w:rPr>
      </w:pPr>
    </w:p>
    <w:p w:rsidR="00EF3925" w:rsidRPr="00452E96" w:rsidRDefault="00EF3925" w:rsidP="00EF3925">
      <w:pPr>
        <w:pStyle w:val="ListParagraph"/>
        <w:numPr>
          <w:ilvl w:val="0"/>
          <w:numId w:val="10"/>
        </w:numPr>
        <w:jc w:val="both"/>
        <w:rPr>
          <w:rFonts w:ascii="Arial" w:hAnsi="Arial" w:cs="Arial"/>
          <w:b/>
          <w:color w:val="EEEBE3"/>
          <w:sz w:val="20"/>
          <w:szCs w:val="20"/>
        </w:rPr>
      </w:pPr>
      <w:r w:rsidRPr="00452E96">
        <w:rPr>
          <w:rFonts w:ascii="Arial" w:eastAsiaTheme="minorEastAsia" w:hAnsi="Arial" w:cs="Arial"/>
          <w:b/>
          <w:bCs/>
          <w:color w:val="000000" w:themeColor="text1"/>
          <w:kern w:val="24"/>
          <w:sz w:val="20"/>
          <w:szCs w:val="20"/>
        </w:rPr>
        <w:t>VIII. Plans for dissemination and Advocacy</w:t>
      </w:r>
    </w:p>
    <w:p w:rsidR="00EF3925" w:rsidRPr="00452E96" w:rsidRDefault="00EF3925" w:rsidP="00EF3925">
      <w:pPr>
        <w:pStyle w:val="ListParagraph"/>
        <w:numPr>
          <w:ilvl w:val="0"/>
          <w:numId w:val="10"/>
        </w:numPr>
        <w:jc w:val="both"/>
        <w:rPr>
          <w:rFonts w:ascii="Arial" w:hAnsi="Arial" w:cs="Arial"/>
          <w:color w:val="EEEBE3"/>
          <w:sz w:val="20"/>
          <w:szCs w:val="20"/>
        </w:rPr>
      </w:pPr>
      <w:r w:rsidRPr="00CD426C">
        <w:rPr>
          <w:rFonts w:ascii="Arial" w:eastAsiaTheme="minorEastAsia" w:hAnsi="Arial" w:cs="Arial"/>
          <w:bCs/>
          <w:color w:val="000000" w:themeColor="text1"/>
          <w:kern w:val="24"/>
          <w:sz w:val="20"/>
          <w:szCs w:val="20"/>
        </w:rPr>
        <w:t xml:space="preserve">&gt; indicate how the result of the research will be cascaded to the intended user of the research findings. ( e.g. presentations </w:t>
      </w:r>
      <w:r w:rsidRPr="00CD426C">
        <w:rPr>
          <w:rFonts w:ascii="Arial" w:eastAsiaTheme="minorEastAsia" w:hAnsi="Arial" w:cs="Arial"/>
          <w:color w:val="000000" w:themeColor="text1"/>
          <w:kern w:val="24"/>
          <w:sz w:val="20"/>
          <w:szCs w:val="20"/>
        </w:rPr>
        <w:t>in conferences)</w:t>
      </w:r>
    </w:p>
    <w:p w:rsidR="00EF3925" w:rsidRPr="00CD426C" w:rsidRDefault="00EF3925" w:rsidP="00EF3925">
      <w:pPr>
        <w:pStyle w:val="ListParagraph"/>
        <w:numPr>
          <w:ilvl w:val="0"/>
          <w:numId w:val="10"/>
        </w:numPr>
        <w:jc w:val="both"/>
        <w:rPr>
          <w:rFonts w:ascii="Arial" w:hAnsi="Arial" w:cs="Arial"/>
          <w:color w:val="EEEBE3"/>
          <w:sz w:val="20"/>
          <w:szCs w:val="20"/>
        </w:rPr>
      </w:pPr>
    </w:p>
    <w:p w:rsidR="00EF3925" w:rsidRPr="00452E96" w:rsidRDefault="00EF3925" w:rsidP="00EF3925">
      <w:pPr>
        <w:pStyle w:val="ListParagraph"/>
        <w:numPr>
          <w:ilvl w:val="0"/>
          <w:numId w:val="11"/>
        </w:numPr>
        <w:rPr>
          <w:rFonts w:ascii="Arial" w:hAnsi="Arial" w:cs="Arial"/>
          <w:b/>
          <w:color w:val="EEEBE3"/>
          <w:sz w:val="20"/>
          <w:szCs w:val="20"/>
        </w:rPr>
      </w:pPr>
      <w:r>
        <w:rPr>
          <w:rFonts w:ascii="Arial" w:hAnsi="Arial" w:cs="Arial"/>
          <w:bCs/>
          <w:color w:val="EEEBE3"/>
          <w:sz w:val="20"/>
          <w:szCs w:val="20"/>
        </w:rPr>
        <w:t>2</w:t>
      </w:r>
      <w:r w:rsidRPr="00452E96">
        <w:rPr>
          <w:rFonts w:ascii="Arial" w:hAnsi="Arial" w:cs="Arial"/>
          <w:b/>
          <w:bCs/>
          <w:color w:val="EEEBE3"/>
          <w:sz w:val="20"/>
          <w:szCs w:val="20"/>
        </w:rPr>
        <w:t xml:space="preserve">. </w:t>
      </w:r>
      <w:r w:rsidRPr="00452E96">
        <w:rPr>
          <w:rFonts w:ascii="Arial" w:eastAsiaTheme="minorEastAsia" w:hAnsi="Arial" w:cs="Arial"/>
          <w:b/>
          <w:bCs/>
          <w:color w:val="000000" w:themeColor="text1"/>
          <w:kern w:val="24"/>
          <w:sz w:val="20"/>
          <w:szCs w:val="20"/>
        </w:rPr>
        <w:t xml:space="preserve">IX.  References </w:t>
      </w:r>
    </w:p>
    <w:p w:rsidR="00173FC9" w:rsidRDefault="00EF3925" w:rsidP="00EF3925">
      <w:pPr>
        <w:pStyle w:val="Heading3"/>
        <w:spacing w:before="0" w:beforeAutospacing="0" w:after="0" w:afterAutospacing="0"/>
        <w:rPr>
          <w:rFonts w:ascii="Tahoma" w:hAnsi="Tahoma" w:cs="Tahoma"/>
          <w:sz w:val="24"/>
          <w:szCs w:val="24"/>
        </w:rPr>
      </w:pPr>
      <w:r w:rsidRPr="000E22B1">
        <w:rPr>
          <w:rFonts w:ascii="Arial" w:eastAsiaTheme="minorEastAsia" w:hAnsi="Arial" w:cs="Arial"/>
          <w:color w:val="000000" w:themeColor="text1"/>
          <w:kern w:val="24"/>
          <w:sz w:val="20"/>
          <w:szCs w:val="20"/>
        </w:rPr>
        <w:t>&gt; using APA referencing, provide in text of work and reference list consistently and accurately.</w:t>
      </w:r>
    </w:p>
    <w:p w:rsidR="00173FC9" w:rsidRPr="001D53B1" w:rsidRDefault="00173FC9" w:rsidP="00173FC9">
      <w:pPr>
        <w:pStyle w:val="NormalWeb"/>
        <w:spacing w:before="0" w:beforeAutospacing="0" w:after="0" w:afterAutospacing="0"/>
        <w:rPr>
          <w:rFonts w:ascii="Tahoma" w:hAnsi="Tahoma" w:cs="Tahoma"/>
        </w:rPr>
      </w:pPr>
    </w:p>
    <w:sectPr w:rsidR="00173FC9" w:rsidRPr="001D53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493" w:rsidRDefault="00A36493" w:rsidP="005B458F">
      <w:pPr>
        <w:spacing w:after="0" w:line="240" w:lineRule="auto"/>
      </w:pPr>
      <w:r>
        <w:separator/>
      </w:r>
    </w:p>
  </w:endnote>
  <w:endnote w:type="continuationSeparator" w:id="0">
    <w:p w:rsidR="00A36493" w:rsidRDefault="00A36493" w:rsidP="005B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1A" w:rsidRDefault="00A14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8F" w:rsidRDefault="008B2793">
    <w:pPr>
      <w:pStyle w:val="Footer"/>
    </w:pPr>
    <w:r>
      <w:rPr>
        <w:noProof/>
        <w:lang w:val="en-PH" w:eastAsia="en-PH"/>
      </w:rPr>
      <w:drawing>
        <wp:inline distT="0" distB="0" distL="0" distR="0">
          <wp:extent cx="51435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edcapiz_qrcode_grey.png"/>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rsidR="005B458F" w:rsidRDefault="005B4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1A" w:rsidRDefault="00A14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493" w:rsidRDefault="00A36493" w:rsidP="005B458F">
      <w:pPr>
        <w:spacing w:after="0" w:line="240" w:lineRule="auto"/>
      </w:pPr>
      <w:r>
        <w:separator/>
      </w:r>
    </w:p>
  </w:footnote>
  <w:footnote w:type="continuationSeparator" w:id="0">
    <w:p w:rsidR="00A36493" w:rsidRDefault="00A36493" w:rsidP="005B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93" w:rsidRDefault="00A364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282" o:spid="_x0000_s2061" type="#_x0000_t136" style="position:absolute;margin-left:0;margin-top:0;width:582.15pt;height:77.6pt;rotation:315;z-index:-251652096;mso-position-horizontal:center;mso-position-horizontal-relative:margin;mso-position-vertical:center;mso-position-vertical-relative:margin" o:allowincell="f" fillcolor="#cfcdcd [2894]" stroked="f">
          <v:fill opacity=".5"/>
          <v:textpath style="font-family:&quot;Cambria Math&quot;;font-size:1pt" string="Division of Capi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8F" w:rsidRPr="006E2C77" w:rsidRDefault="00A36493" w:rsidP="005B458F">
    <w:pPr>
      <w:spacing w:after="0" w:line="240" w:lineRule="auto"/>
      <w:jc w:val="center"/>
      <w:rPr>
        <w:rFonts w:cs="Calibri"/>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283" o:spid="_x0000_s2062" type="#_x0000_t136" style="position:absolute;left:0;text-align:left;margin-left:0;margin-top:0;width:582.15pt;height:77.6pt;rotation:315;z-index:-251650048;mso-position-horizontal:center;mso-position-horizontal-relative:margin;mso-position-vertical:center;mso-position-vertical-relative:margin" o:allowincell="f" fillcolor="#cfcdcd [2894]" stroked="f">
          <v:fill opacity=".5"/>
          <v:textpath style="font-family:&quot;Cambria Math&quot;;font-size:1pt" string="Division of Capiz"/>
          <w10:wrap anchorx="margin" anchory="margin"/>
        </v:shape>
      </w:pict>
    </w:r>
    <w:r w:rsidR="005B458F">
      <w:rPr>
        <w:noProof/>
        <w:lang w:val="en-PH" w:eastAsia="en-PH"/>
      </w:rPr>
      <w:drawing>
        <wp:anchor distT="0" distB="0" distL="114300" distR="114300" simplePos="0" relativeHeight="251660288" behindDoc="1" locked="0" layoutInCell="1" allowOverlap="1">
          <wp:simplePos x="0" y="0"/>
          <wp:positionH relativeFrom="column">
            <wp:posOffset>5181600</wp:posOffset>
          </wp:positionH>
          <wp:positionV relativeFrom="paragraph">
            <wp:posOffset>-7620</wp:posOffset>
          </wp:positionV>
          <wp:extent cx="971550" cy="932815"/>
          <wp:effectExtent l="0" t="0" r="0" b="635"/>
          <wp:wrapThrough wrapText="bothSides">
            <wp:wrapPolygon edited="0">
              <wp:start x="8471" y="0"/>
              <wp:lineTo x="5506" y="882"/>
              <wp:lineTo x="0" y="5735"/>
              <wp:lineTo x="0" y="12792"/>
              <wp:lineTo x="424" y="14116"/>
              <wp:lineTo x="6353" y="20732"/>
              <wp:lineTo x="7624" y="21174"/>
              <wp:lineTo x="13553" y="21174"/>
              <wp:lineTo x="15247" y="20732"/>
              <wp:lineTo x="21176" y="15439"/>
              <wp:lineTo x="21176" y="5735"/>
              <wp:lineTo x="15671" y="882"/>
              <wp:lineTo x="12706" y="0"/>
              <wp:lineTo x="8471" y="0"/>
            </wp:wrapPolygon>
          </wp:wrapThrough>
          <wp:docPr id="2" name="Picture 2" descr="depedcapiz_100x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edcapiz_100x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58F">
      <w:rPr>
        <w:noProof/>
        <w:lang w:val="en-PH" w:eastAsia="en-PH"/>
      </w:rPr>
      <w:drawing>
        <wp:anchor distT="0" distB="0" distL="114300" distR="114300" simplePos="0" relativeHeight="251659264" behindDoc="1" locked="0" layoutInCell="1" allowOverlap="1">
          <wp:simplePos x="0" y="0"/>
          <wp:positionH relativeFrom="column">
            <wp:posOffset>4445</wp:posOffset>
          </wp:positionH>
          <wp:positionV relativeFrom="paragraph">
            <wp:posOffset>-7620</wp:posOffset>
          </wp:positionV>
          <wp:extent cx="800100" cy="800100"/>
          <wp:effectExtent l="0" t="0" r="0" b="0"/>
          <wp:wrapThrough wrapText="bothSides">
            <wp:wrapPolygon edited="0">
              <wp:start x="6171" y="0"/>
              <wp:lineTo x="0" y="3600"/>
              <wp:lineTo x="0" y="14400"/>
              <wp:lineTo x="514" y="16971"/>
              <wp:lineTo x="5657" y="21086"/>
              <wp:lineTo x="6171" y="21086"/>
              <wp:lineTo x="14914" y="21086"/>
              <wp:lineTo x="15429" y="21086"/>
              <wp:lineTo x="20571" y="16971"/>
              <wp:lineTo x="21086" y="14400"/>
              <wp:lineTo x="21086" y="3600"/>
              <wp:lineTo x="14914" y="0"/>
              <wp:lineTo x="6171" y="0"/>
            </wp:wrapPolygon>
          </wp:wrapThrough>
          <wp:docPr id="1" name="Picture 1" descr="deped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ed_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58F" w:rsidRPr="006E2C77">
      <w:rPr>
        <w:rFonts w:cs="Calibri"/>
        <w:sz w:val="24"/>
        <w:szCs w:val="24"/>
      </w:rPr>
      <w:t>Republic of the Philippines</w:t>
    </w:r>
  </w:p>
  <w:p w:rsidR="005B458F" w:rsidRPr="006E2C77" w:rsidRDefault="005B458F" w:rsidP="005B458F">
    <w:pPr>
      <w:spacing w:after="0" w:line="240" w:lineRule="auto"/>
      <w:jc w:val="center"/>
      <w:rPr>
        <w:rFonts w:cs="Calibri"/>
        <w:sz w:val="24"/>
        <w:szCs w:val="24"/>
      </w:rPr>
    </w:pPr>
    <w:r w:rsidRPr="006E2C77">
      <w:rPr>
        <w:rFonts w:cs="Calibri"/>
        <w:sz w:val="24"/>
        <w:szCs w:val="24"/>
      </w:rPr>
      <w:t>Department of Education</w:t>
    </w:r>
  </w:p>
  <w:p w:rsidR="005B458F" w:rsidRPr="00A1481A" w:rsidRDefault="00A1481A" w:rsidP="005B458F">
    <w:pPr>
      <w:spacing w:after="0" w:line="240" w:lineRule="auto"/>
      <w:jc w:val="center"/>
      <w:rPr>
        <w:rFonts w:cs="Calibri"/>
        <w:b/>
        <w:sz w:val="24"/>
        <w:szCs w:val="24"/>
      </w:rPr>
    </w:pPr>
    <w:bookmarkStart w:id="0" w:name="_GoBack"/>
    <w:r w:rsidRPr="00A1481A">
      <w:rPr>
        <w:rFonts w:cs="Calibri"/>
        <w:b/>
        <w:sz w:val="24"/>
        <w:szCs w:val="24"/>
      </w:rPr>
      <w:t>DIVISION OF CAPIZ</w:t>
    </w:r>
  </w:p>
  <w:bookmarkEnd w:id="0"/>
  <w:p w:rsidR="005B458F" w:rsidRPr="006E2C77" w:rsidRDefault="005B458F" w:rsidP="005B458F">
    <w:pPr>
      <w:spacing w:after="0" w:line="240" w:lineRule="auto"/>
      <w:jc w:val="center"/>
      <w:rPr>
        <w:rFonts w:cs="Calibri"/>
        <w:sz w:val="24"/>
        <w:szCs w:val="24"/>
      </w:rPr>
    </w:pPr>
    <w:r w:rsidRPr="006E2C77">
      <w:rPr>
        <w:rFonts w:cs="Calibri"/>
        <w:sz w:val="24"/>
        <w:szCs w:val="24"/>
      </w:rPr>
      <w:t>Banica, Roxas City</w:t>
    </w:r>
  </w:p>
  <w:p w:rsidR="005B458F" w:rsidRPr="006E2C77" w:rsidRDefault="005B458F" w:rsidP="005B458F">
    <w:pPr>
      <w:pBdr>
        <w:bottom w:val="single" w:sz="6" w:space="1" w:color="auto"/>
      </w:pBdr>
      <w:spacing w:after="0" w:line="240" w:lineRule="auto"/>
      <w:jc w:val="center"/>
      <w:rPr>
        <w:rFonts w:cs="Calibri"/>
        <w:sz w:val="24"/>
        <w:szCs w:val="24"/>
      </w:rPr>
    </w:pPr>
    <w:r w:rsidRPr="006E2C77">
      <w:rPr>
        <w:rFonts w:cs="Calibri"/>
        <w:sz w:val="24"/>
        <w:szCs w:val="24"/>
      </w:rPr>
      <w:t>Tel. No</w:t>
    </w:r>
    <w:proofErr w:type="gramStart"/>
    <w:r w:rsidRPr="006E2C77">
      <w:rPr>
        <w:rFonts w:cs="Calibri"/>
        <w:sz w:val="24"/>
        <w:szCs w:val="24"/>
      </w:rPr>
      <w:t>./</w:t>
    </w:r>
    <w:proofErr w:type="gramEnd"/>
    <w:r w:rsidRPr="006E2C77">
      <w:rPr>
        <w:rFonts w:cs="Calibri"/>
        <w:sz w:val="24"/>
        <w:szCs w:val="24"/>
      </w:rPr>
      <w:t>Fax No. (036) 6210974</w:t>
    </w:r>
  </w:p>
  <w:p w:rsidR="005B458F" w:rsidRDefault="005B458F" w:rsidP="005B458F">
    <w:pPr>
      <w:pBdr>
        <w:bottom w:val="single" w:sz="6" w:space="1" w:color="auto"/>
      </w:pBdr>
      <w:spacing w:after="0" w:line="240" w:lineRule="auto"/>
      <w:jc w:val="center"/>
      <w:rPr>
        <w:rFonts w:cs="Calibri"/>
        <w:sz w:val="24"/>
        <w:szCs w:val="24"/>
      </w:rPr>
    </w:pPr>
    <w:r>
      <w:rPr>
        <w:rFonts w:cs="Calibri"/>
        <w:sz w:val="24"/>
        <w:szCs w:val="24"/>
      </w:rPr>
      <w:t xml:space="preserve">E-mail: </w:t>
    </w:r>
    <w:hyperlink r:id="rId3" w:history="1">
      <w:r w:rsidRPr="0027101D">
        <w:rPr>
          <w:rStyle w:val="Hyperlink"/>
          <w:rFonts w:cs="Calibri"/>
          <w:sz w:val="24"/>
          <w:szCs w:val="24"/>
        </w:rPr>
        <w:t>capiz@deped.gov.ph</w:t>
      </w:r>
    </w:hyperlink>
    <w:r>
      <w:rPr>
        <w:rFonts w:cs="Calibri"/>
        <w:sz w:val="24"/>
        <w:szCs w:val="24"/>
      </w:rPr>
      <w:t xml:space="preserve"> | </w:t>
    </w:r>
    <w:hyperlink r:id="rId4" w:history="1">
      <w:r w:rsidRPr="0027101D">
        <w:rPr>
          <w:rStyle w:val="Hyperlink"/>
          <w:rFonts w:cs="Calibri"/>
          <w:sz w:val="24"/>
          <w:szCs w:val="24"/>
        </w:rPr>
        <w:t>http://depedcapiz.ph</w:t>
      </w:r>
    </w:hyperlink>
  </w:p>
  <w:p w:rsidR="005B458F" w:rsidRDefault="005B458F" w:rsidP="005B458F">
    <w:pPr>
      <w:pBdr>
        <w:bottom w:val="single" w:sz="6" w:space="1" w:color="auto"/>
      </w:pBd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93" w:rsidRDefault="00A364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281" o:spid="_x0000_s2060" type="#_x0000_t136" style="position:absolute;margin-left:0;margin-top:0;width:582.15pt;height:77.6pt;rotation:315;z-index:-251654144;mso-position-horizontal:center;mso-position-horizontal-relative:margin;mso-position-vertical:center;mso-position-vertical-relative:margin" o:allowincell="f" fillcolor="#cfcdcd [2894]" stroked="f">
          <v:fill opacity=".5"/>
          <v:textpath style="font-family:&quot;Cambria Math&quot;;font-size:1pt" string="Division of Capiz"/>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585"/>
    <w:multiLevelType w:val="hybridMultilevel"/>
    <w:tmpl w:val="C5C0F402"/>
    <w:lvl w:ilvl="0" w:tplc="ACA4B468">
      <w:start w:val="1"/>
      <w:numFmt w:val="bullet"/>
      <w:lvlText w:val="•"/>
      <w:lvlJc w:val="left"/>
      <w:pPr>
        <w:tabs>
          <w:tab w:val="num" w:pos="720"/>
        </w:tabs>
        <w:ind w:left="720" w:hanging="360"/>
      </w:pPr>
      <w:rPr>
        <w:rFonts w:ascii="Arial" w:hAnsi="Arial" w:hint="default"/>
      </w:rPr>
    </w:lvl>
    <w:lvl w:ilvl="1" w:tplc="74E86D48" w:tentative="1">
      <w:start w:val="1"/>
      <w:numFmt w:val="bullet"/>
      <w:lvlText w:val="•"/>
      <w:lvlJc w:val="left"/>
      <w:pPr>
        <w:tabs>
          <w:tab w:val="num" w:pos="1440"/>
        </w:tabs>
        <w:ind w:left="1440" w:hanging="360"/>
      </w:pPr>
      <w:rPr>
        <w:rFonts w:ascii="Arial" w:hAnsi="Arial" w:hint="default"/>
      </w:rPr>
    </w:lvl>
    <w:lvl w:ilvl="2" w:tplc="D630A54C" w:tentative="1">
      <w:start w:val="1"/>
      <w:numFmt w:val="bullet"/>
      <w:lvlText w:val="•"/>
      <w:lvlJc w:val="left"/>
      <w:pPr>
        <w:tabs>
          <w:tab w:val="num" w:pos="2160"/>
        </w:tabs>
        <w:ind w:left="2160" w:hanging="360"/>
      </w:pPr>
      <w:rPr>
        <w:rFonts w:ascii="Arial" w:hAnsi="Arial" w:hint="default"/>
      </w:rPr>
    </w:lvl>
    <w:lvl w:ilvl="3" w:tplc="03A415B8" w:tentative="1">
      <w:start w:val="1"/>
      <w:numFmt w:val="bullet"/>
      <w:lvlText w:val="•"/>
      <w:lvlJc w:val="left"/>
      <w:pPr>
        <w:tabs>
          <w:tab w:val="num" w:pos="2880"/>
        </w:tabs>
        <w:ind w:left="2880" w:hanging="360"/>
      </w:pPr>
      <w:rPr>
        <w:rFonts w:ascii="Arial" w:hAnsi="Arial" w:hint="default"/>
      </w:rPr>
    </w:lvl>
    <w:lvl w:ilvl="4" w:tplc="7C38D038" w:tentative="1">
      <w:start w:val="1"/>
      <w:numFmt w:val="bullet"/>
      <w:lvlText w:val="•"/>
      <w:lvlJc w:val="left"/>
      <w:pPr>
        <w:tabs>
          <w:tab w:val="num" w:pos="3600"/>
        </w:tabs>
        <w:ind w:left="3600" w:hanging="360"/>
      </w:pPr>
      <w:rPr>
        <w:rFonts w:ascii="Arial" w:hAnsi="Arial" w:hint="default"/>
      </w:rPr>
    </w:lvl>
    <w:lvl w:ilvl="5" w:tplc="703E934C" w:tentative="1">
      <w:start w:val="1"/>
      <w:numFmt w:val="bullet"/>
      <w:lvlText w:val="•"/>
      <w:lvlJc w:val="left"/>
      <w:pPr>
        <w:tabs>
          <w:tab w:val="num" w:pos="4320"/>
        </w:tabs>
        <w:ind w:left="4320" w:hanging="360"/>
      </w:pPr>
      <w:rPr>
        <w:rFonts w:ascii="Arial" w:hAnsi="Arial" w:hint="default"/>
      </w:rPr>
    </w:lvl>
    <w:lvl w:ilvl="6" w:tplc="4B960B08" w:tentative="1">
      <w:start w:val="1"/>
      <w:numFmt w:val="bullet"/>
      <w:lvlText w:val="•"/>
      <w:lvlJc w:val="left"/>
      <w:pPr>
        <w:tabs>
          <w:tab w:val="num" w:pos="5040"/>
        </w:tabs>
        <w:ind w:left="5040" w:hanging="360"/>
      </w:pPr>
      <w:rPr>
        <w:rFonts w:ascii="Arial" w:hAnsi="Arial" w:hint="default"/>
      </w:rPr>
    </w:lvl>
    <w:lvl w:ilvl="7" w:tplc="891C60E0" w:tentative="1">
      <w:start w:val="1"/>
      <w:numFmt w:val="bullet"/>
      <w:lvlText w:val="•"/>
      <w:lvlJc w:val="left"/>
      <w:pPr>
        <w:tabs>
          <w:tab w:val="num" w:pos="5760"/>
        </w:tabs>
        <w:ind w:left="5760" w:hanging="360"/>
      </w:pPr>
      <w:rPr>
        <w:rFonts w:ascii="Arial" w:hAnsi="Arial" w:hint="default"/>
      </w:rPr>
    </w:lvl>
    <w:lvl w:ilvl="8" w:tplc="D0807A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F64E9C"/>
    <w:multiLevelType w:val="hybridMultilevel"/>
    <w:tmpl w:val="848C86E4"/>
    <w:lvl w:ilvl="0" w:tplc="3B964A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13D2"/>
    <w:multiLevelType w:val="hybridMultilevel"/>
    <w:tmpl w:val="012C398E"/>
    <w:lvl w:ilvl="0" w:tplc="8C80ADD8">
      <w:start w:val="1"/>
      <w:numFmt w:val="bullet"/>
      <w:lvlText w:val="•"/>
      <w:lvlJc w:val="left"/>
      <w:pPr>
        <w:tabs>
          <w:tab w:val="num" w:pos="720"/>
        </w:tabs>
        <w:ind w:left="720" w:hanging="360"/>
      </w:pPr>
      <w:rPr>
        <w:rFonts w:ascii="Arial" w:hAnsi="Arial" w:hint="default"/>
      </w:rPr>
    </w:lvl>
    <w:lvl w:ilvl="1" w:tplc="ECC4CBC4" w:tentative="1">
      <w:start w:val="1"/>
      <w:numFmt w:val="bullet"/>
      <w:lvlText w:val="•"/>
      <w:lvlJc w:val="left"/>
      <w:pPr>
        <w:tabs>
          <w:tab w:val="num" w:pos="1440"/>
        </w:tabs>
        <w:ind w:left="1440" w:hanging="360"/>
      </w:pPr>
      <w:rPr>
        <w:rFonts w:ascii="Arial" w:hAnsi="Arial" w:hint="default"/>
      </w:rPr>
    </w:lvl>
    <w:lvl w:ilvl="2" w:tplc="91ECA0C2" w:tentative="1">
      <w:start w:val="1"/>
      <w:numFmt w:val="bullet"/>
      <w:lvlText w:val="•"/>
      <w:lvlJc w:val="left"/>
      <w:pPr>
        <w:tabs>
          <w:tab w:val="num" w:pos="2160"/>
        </w:tabs>
        <w:ind w:left="2160" w:hanging="360"/>
      </w:pPr>
      <w:rPr>
        <w:rFonts w:ascii="Arial" w:hAnsi="Arial" w:hint="default"/>
      </w:rPr>
    </w:lvl>
    <w:lvl w:ilvl="3" w:tplc="B79686E2" w:tentative="1">
      <w:start w:val="1"/>
      <w:numFmt w:val="bullet"/>
      <w:lvlText w:val="•"/>
      <w:lvlJc w:val="left"/>
      <w:pPr>
        <w:tabs>
          <w:tab w:val="num" w:pos="2880"/>
        </w:tabs>
        <w:ind w:left="2880" w:hanging="360"/>
      </w:pPr>
      <w:rPr>
        <w:rFonts w:ascii="Arial" w:hAnsi="Arial" w:hint="default"/>
      </w:rPr>
    </w:lvl>
    <w:lvl w:ilvl="4" w:tplc="0100D1FE" w:tentative="1">
      <w:start w:val="1"/>
      <w:numFmt w:val="bullet"/>
      <w:lvlText w:val="•"/>
      <w:lvlJc w:val="left"/>
      <w:pPr>
        <w:tabs>
          <w:tab w:val="num" w:pos="3600"/>
        </w:tabs>
        <w:ind w:left="3600" w:hanging="360"/>
      </w:pPr>
      <w:rPr>
        <w:rFonts w:ascii="Arial" w:hAnsi="Arial" w:hint="default"/>
      </w:rPr>
    </w:lvl>
    <w:lvl w:ilvl="5" w:tplc="B1C685E2" w:tentative="1">
      <w:start w:val="1"/>
      <w:numFmt w:val="bullet"/>
      <w:lvlText w:val="•"/>
      <w:lvlJc w:val="left"/>
      <w:pPr>
        <w:tabs>
          <w:tab w:val="num" w:pos="4320"/>
        </w:tabs>
        <w:ind w:left="4320" w:hanging="360"/>
      </w:pPr>
      <w:rPr>
        <w:rFonts w:ascii="Arial" w:hAnsi="Arial" w:hint="default"/>
      </w:rPr>
    </w:lvl>
    <w:lvl w:ilvl="6" w:tplc="915CF7AA" w:tentative="1">
      <w:start w:val="1"/>
      <w:numFmt w:val="bullet"/>
      <w:lvlText w:val="•"/>
      <w:lvlJc w:val="left"/>
      <w:pPr>
        <w:tabs>
          <w:tab w:val="num" w:pos="5040"/>
        </w:tabs>
        <w:ind w:left="5040" w:hanging="360"/>
      </w:pPr>
      <w:rPr>
        <w:rFonts w:ascii="Arial" w:hAnsi="Arial" w:hint="default"/>
      </w:rPr>
    </w:lvl>
    <w:lvl w:ilvl="7" w:tplc="DBC6E040" w:tentative="1">
      <w:start w:val="1"/>
      <w:numFmt w:val="bullet"/>
      <w:lvlText w:val="•"/>
      <w:lvlJc w:val="left"/>
      <w:pPr>
        <w:tabs>
          <w:tab w:val="num" w:pos="5760"/>
        </w:tabs>
        <w:ind w:left="5760" w:hanging="360"/>
      </w:pPr>
      <w:rPr>
        <w:rFonts w:ascii="Arial" w:hAnsi="Arial" w:hint="default"/>
      </w:rPr>
    </w:lvl>
    <w:lvl w:ilvl="8" w:tplc="746602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A15D46"/>
    <w:multiLevelType w:val="hybridMultilevel"/>
    <w:tmpl w:val="089C95E2"/>
    <w:lvl w:ilvl="0" w:tplc="A5F2D13C">
      <w:start w:val="1"/>
      <w:numFmt w:val="bullet"/>
      <w:lvlText w:val="•"/>
      <w:lvlJc w:val="left"/>
      <w:pPr>
        <w:tabs>
          <w:tab w:val="num" w:pos="720"/>
        </w:tabs>
        <w:ind w:left="720" w:hanging="360"/>
      </w:pPr>
      <w:rPr>
        <w:rFonts w:ascii="Arial" w:hAnsi="Arial" w:hint="default"/>
      </w:rPr>
    </w:lvl>
    <w:lvl w:ilvl="1" w:tplc="621AED08" w:tentative="1">
      <w:start w:val="1"/>
      <w:numFmt w:val="bullet"/>
      <w:lvlText w:val="•"/>
      <w:lvlJc w:val="left"/>
      <w:pPr>
        <w:tabs>
          <w:tab w:val="num" w:pos="1440"/>
        </w:tabs>
        <w:ind w:left="1440" w:hanging="360"/>
      </w:pPr>
      <w:rPr>
        <w:rFonts w:ascii="Arial" w:hAnsi="Arial" w:hint="default"/>
      </w:rPr>
    </w:lvl>
    <w:lvl w:ilvl="2" w:tplc="E83E3F18" w:tentative="1">
      <w:start w:val="1"/>
      <w:numFmt w:val="bullet"/>
      <w:lvlText w:val="•"/>
      <w:lvlJc w:val="left"/>
      <w:pPr>
        <w:tabs>
          <w:tab w:val="num" w:pos="2160"/>
        </w:tabs>
        <w:ind w:left="2160" w:hanging="360"/>
      </w:pPr>
      <w:rPr>
        <w:rFonts w:ascii="Arial" w:hAnsi="Arial" w:hint="default"/>
      </w:rPr>
    </w:lvl>
    <w:lvl w:ilvl="3" w:tplc="D432F93A" w:tentative="1">
      <w:start w:val="1"/>
      <w:numFmt w:val="bullet"/>
      <w:lvlText w:val="•"/>
      <w:lvlJc w:val="left"/>
      <w:pPr>
        <w:tabs>
          <w:tab w:val="num" w:pos="2880"/>
        </w:tabs>
        <w:ind w:left="2880" w:hanging="360"/>
      </w:pPr>
      <w:rPr>
        <w:rFonts w:ascii="Arial" w:hAnsi="Arial" w:hint="default"/>
      </w:rPr>
    </w:lvl>
    <w:lvl w:ilvl="4" w:tplc="BDC235F8" w:tentative="1">
      <w:start w:val="1"/>
      <w:numFmt w:val="bullet"/>
      <w:lvlText w:val="•"/>
      <w:lvlJc w:val="left"/>
      <w:pPr>
        <w:tabs>
          <w:tab w:val="num" w:pos="3600"/>
        </w:tabs>
        <w:ind w:left="3600" w:hanging="360"/>
      </w:pPr>
      <w:rPr>
        <w:rFonts w:ascii="Arial" w:hAnsi="Arial" w:hint="default"/>
      </w:rPr>
    </w:lvl>
    <w:lvl w:ilvl="5" w:tplc="E78C88AE" w:tentative="1">
      <w:start w:val="1"/>
      <w:numFmt w:val="bullet"/>
      <w:lvlText w:val="•"/>
      <w:lvlJc w:val="left"/>
      <w:pPr>
        <w:tabs>
          <w:tab w:val="num" w:pos="4320"/>
        </w:tabs>
        <w:ind w:left="4320" w:hanging="360"/>
      </w:pPr>
      <w:rPr>
        <w:rFonts w:ascii="Arial" w:hAnsi="Arial" w:hint="default"/>
      </w:rPr>
    </w:lvl>
    <w:lvl w:ilvl="6" w:tplc="FA844452" w:tentative="1">
      <w:start w:val="1"/>
      <w:numFmt w:val="bullet"/>
      <w:lvlText w:val="•"/>
      <w:lvlJc w:val="left"/>
      <w:pPr>
        <w:tabs>
          <w:tab w:val="num" w:pos="5040"/>
        </w:tabs>
        <w:ind w:left="5040" w:hanging="360"/>
      </w:pPr>
      <w:rPr>
        <w:rFonts w:ascii="Arial" w:hAnsi="Arial" w:hint="default"/>
      </w:rPr>
    </w:lvl>
    <w:lvl w:ilvl="7" w:tplc="5434E4D2" w:tentative="1">
      <w:start w:val="1"/>
      <w:numFmt w:val="bullet"/>
      <w:lvlText w:val="•"/>
      <w:lvlJc w:val="left"/>
      <w:pPr>
        <w:tabs>
          <w:tab w:val="num" w:pos="5760"/>
        </w:tabs>
        <w:ind w:left="5760" w:hanging="360"/>
      </w:pPr>
      <w:rPr>
        <w:rFonts w:ascii="Arial" w:hAnsi="Arial" w:hint="default"/>
      </w:rPr>
    </w:lvl>
    <w:lvl w:ilvl="8" w:tplc="E18C64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217B66"/>
    <w:multiLevelType w:val="hybridMultilevel"/>
    <w:tmpl w:val="B1243042"/>
    <w:lvl w:ilvl="0" w:tplc="9CAA8EA2">
      <w:start w:val="1"/>
      <w:numFmt w:val="bullet"/>
      <w:lvlText w:val="•"/>
      <w:lvlJc w:val="left"/>
      <w:pPr>
        <w:tabs>
          <w:tab w:val="num" w:pos="720"/>
        </w:tabs>
        <w:ind w:left="720" w:hanging="360"/>
      </w:pPr>
      <w:rPr>
        <w:rFonts w:ascii="Arial" w:hAnsi="Arial" w:hint="default"/>
      </w:rPr>
    </w:lvl>
    <w:lvl w:ilvl="1" w:tplc="82660E7C" w:tentative="1">
      <w:start w:val="1"/>
      <w:numFmt w:val="bullet"/>
      <w:lvlText w:val="•"/>
      <w:lvlJc w:val="left"/>
      <w:pPr>
        <w:tabs>
          <w:tab w:val="num" w:pos="1440"/>
        </w:tabs>
        <w:ind w:left="1440" w:hanging="360"/>
      </w:pPr>
      <w:rPr>
        <w:rFonts w:ascii="Arial" w:hAnsi="Arial" w:hint="default"/>
      </w:rPr>
    </w:lvl>
    <w:lvl w:ilvl="2" w:tplc="F3F25066" w:tentative="1">
      <w:start w:val="1"/>
      <w:numFmt w:val="bullet"/>
      <w:lvlText w:val="•"/>
      <w:lvlJc w:val="left"/>
      <w:pPr>
        <w:tabs>
          <w:tab w:val="num" w:pos="2160"/>
        </w:tabs>
        <w:ind w:left="2160" w:hanging="360"/>
      </w:pPr>
      <w:rPr>
        <w:rFonts w:ascii="Arial" w:hAnsi="Arial" w:hint="default"/>
      </w:rPr>
    </w:lvl>
    <w:lvl w:ilvl="3" w:tplc="F066FA9A" w:tentative="1">
      <w:start w:val="1"/>
      <w:numFmt w:val="bullet"/>
      <w:lvlText w:val="•"/>
      <w:lvlJc w:val="left"/>
      <w:pPr>
        <w:tabs>
          <w:tab w:val="num" w:pos="2880"/>
        </w:tabs>
        <w:ind w:left="2880" w:hanging="360"/>
      </w:pPr>
      <w:rPr>
        <w:rFonts w:ascii="Arial" w:hAnsi="Arial" w:hint="default"/>
      </w:rPr>
    </w:lvl>
    <w:lvl w:ilvl="4" w:tplc="9E9A2BE0" w:tentative="1">
      <w:start w:val="1"/>
      <w:numFmt w:val="bullet"/>
      <w:lvlText w:val="•"/>
      <w:lvlJc w:val="left"/>
      <w:pPr>
        <w:tabs>
          <w:tab w:val="num" w:pos="3600"/>
        </w:tabs>
        <w:ind w:left="3600" w:hanging="360"/>
      </w:pPr>
      <w:rPr>
        <w:rFonts w:ascii="Arial" w:hAnsi="Arial" w:hint="default"/>
      </w:rPr>
    </w:lvl>
    <w:lvl w:ilvl="5" w:tplc="9DB22C94" w:tentative="1">
      <w:start w:val="1"/>
      <w:numFmt w:val="bullet"/>
      <w:lvlText w:val="•"/>
      <w:lvlJc w:val="left"/>
      <w:pPr>
        <w:tabs>
          <w:tab w:val="num" w:pos="4320"/>
        </w:tabs>
        <w:ind w:left="4320" w:hanging="360"/>
      </w:pPr>
      <w:rPr>
        <w:rFonts w:ascii="Arial" w:hAnsi="Arial" w:hint="default"/>
      </w:rPr>
    </w:lvl>
    <w:lvl w:ilvl="6" w:tplc="A85A244A" w:tentative="1">
      <w:start w:val="1"/>
      <w:numFmt w:val="bullet"/>
      <w:lvlText w:val="•"/>
      <w:lvlJc w:val="left"/>
      <w:pPr>
        <w:tabs>
          <w:tab w:val="num" w:pos="5040"/>
        </w:tabs>
        <w:ind w:left="5040" w:hanging="360"/>
      </w:pPr>
      <w:rPr>
        <w:rFonts w:ascii="Arial" w:hAnsi="Arial" w:hint="default"/>
      </w:rPr>
    </w:lvl>
    <w:lvl w:ilvl="7" w:tplc="7A50CC60" w:tentative="1">
      <w:start w:val="1"/>
      <w:numFmt w:val="bullet"/>
      <w:lvlText w:val="•"/>
      <w:lvlJc w:val="left"/>
      <w:pPr>
        <w:tabs>
          <w:tab w:val="num" w:pos="5760"/>
        </w:tabs>
        <w:ind w:left="5760" w:hanging="360"/>
      </w:pPr>
      <w:rPr>
        <w:rFonts w:ascii="Arial" w:hAnsi="Arial" w:hint="default"/>
      </w:rPr>
    </w:lvl>
    <w:lvl w:ilvl="8" w:tplc="FE8CD7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613BEB"/>
    <w:multiLevelType w:val="hybridMultilevel"/>
    <w:tmpl w:val="D1C62E24"/>
    <w:lvl w:ilvl="0" w:tplc="76F880FE">
      <w:start w:val="1"/>
      <w:numFmt w:val="bullet"/>
      <w:lvlText w:val="•"/>
      <w:lvlJc w:val="left"/>
      <w:pPr>
        <w:tabs>
          <w:tab w:val="num" w:pos="720"/>
        </w:tabs>
        <w:ind w:left="720" w:hanging="360"/>
      </w:pPr>
      <w:rPr>
        <w:rFonts w:ascii="Arial" w:hAnsi="Arial" w:hint="default"/>
      </w:rPr>
    </w:lvl>
    <w:lvl w:ilvl="1" w:tplc="10DAEEDA" w:tentative="1">
      <w:start w:val="1"/>
      <w:numFmt w:val="bullet"/>
      <w:lvlText w:val="•"/>
      <w:lvlJc w:val="left"/>
      <w:pPr>
        <w:tabs>
          <w:tab w:val="num" w:pos="1440"/>
        </w:tabs>
        <w:ind w:left="1440" w:hanging="360"/>
      </w:pPr>
      <w:rPr>
        <w:rFonts w:ascii="Arial" w:hAnsi="Arial" w:hint="default"/>
      </w:rPr>
    </w:lvl>
    <w:lvl w:ilvl="2" w:tplc="CF547FC6" w:tentative="1">
      <w:start w:val="1"/>
      <w:numFmt w:val="bullet"/>
      <w:lvlText w:val="•"/>
      <w:lvlJc w:val="left"/>
      <w:pPr>
        <w:tabs>
          <w:tab w:val="num" w:pos="2160"/>
        </w:tabs>
        <w:ind w:left="2160" w:hanging="360"/>
      </w:pPr>
      <w:rPr>
        <w:rFonts w:ascii="Arial" w:hAnsi="Arial" w:hint="default"/>
      </w:rPr>
    </w:lvl>
    <w:lvl w:ilvl="3" w:tplc="2E503294" w:tentative="1">
      <w:start w:val="1"/>
      <w:numFmt w:val="bullet"/>
      <w:lvlText w:val="•"/>
      <w:lvlJc w:val="left"/>
      <w:pPr>
        <w:tabs>
          <w:tab w:val="num" w:pos="2880"/>
        </w:tabs>
        <w:ind w:left="2880" w:hanging="360"/>
      </w:pPr>
      <w:rPr>
        <w:rFonts w:ascii="Arial" w:hAnsi="Arial" w:hint="default"/>
      </w:rPr>
    </w:lvl>
    <w:lvl w:ilvl="4" w:tplc="D4FC50E2" w:tentative="1">
      <w:start w:val="1"/>
      <w:numFmt w:val="bullet"/>
      <w:lvlText w:val="•"/>
      <w:lvlJc w:val="left"/>
      <w:pPr>
        <w:tabs>
          <w:tab w:val="num" w:pos="3600"/>
        </w:tabs>
        <w:ind w:left="3600" w:hanging="360"/>
      </w:pPr>
      <w:rPr>
        <w:rFonts w:ascii="Arial" w:hAnsi="Arial" w:hint="default"/>
      </w:rPr>
    </w:lvl>
    <w:lvl w:ilvl="5" w:tplc="67B64E06" w:tentative="1">
      <w:start w:val="1"/>
      <w:numFmt w:val="bullet"/>
      <w:lvlText w:val="•"/>
      <w:lvlJc w:val="left"/>
      <w:pPr>
        <w:tabs>
          <w:tab w:val="num" w:pos="4320"/>
        </w:tabs>
        <w:ind w:left="4320" w:hanging="360"/>
      </w:pPr>
      <w:rPr>
        <w:rFonts w:ascii="Arial" w:hAnsi="Arial" w:hint="default"/>
      </w:rPr>
    </w:lvl>
    <w:lvl w:ilvl="6" w:tplc="A0486992" w:tentative="1">
      <w:start w:val="1"/>
      <w:numFmt w:val="bullet"/>
      <w:lvlText w:val="•"/>
      <w:lvlJc w:val="left"/>
      <w:pPr>
        <w:tabs>
          <w:tab w:val="num" w:pos="5040"/>
        </w:tabs>
        <w:ind w:left="5040" w:hanging="360"/>
      </w:pPr>
      <w:rPr>
        <w:rFonts w:ascii="Arial" w:hAnsi="Arial" w:hint="default"/>
      </w:rPr>
    </w:lvl>
    <w:lvl w:ilvl="7" w:tplc="702A8D9A" w:tentative="1">
      <w:start w:val="1"/>
      <w:numFmt w:val="bullet"/>
      <w:lvlText w:val="•"/>
      <w:lvlJc w:val="left"/>
      <w:pPr>
        <w:tabs>
          <w:tab w:val="num" w:pos="5760"/>
        </w:tabs>
        <w:ind w:left="5760" w:hanging="360"/>
      </w:pPr>
      <w:rPr>
        <w:rFonts w:ascii="Arial" w:hAnsi="Arial" w:hint="default"/>
      </w:rPr>
    </w:lvl>
    <w:lvl w:ilvl="8" w:tplc="E3B2E8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7D6054"/>
    <w:multiLevelType w:val="multilevel"/>
    <w:tmpl w:val="DF2A099C"/>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C6D0B"/>
    <w:multiLevelType w:val="hybridMultilevel"/>
    <w:tmpl w:val="FB84B17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31D12B7"/>
    <w:multiLevelType w:val="hybridMultilevel"/>
    <w:tmpl w:val="88D25244"/>
    <w:lvl w:ilvl="0" w:tplc="3C98190E">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63893ADB"/>
    <w:multiLevelType w:val="hybridMultilevel"/>
    <w:tmpl w:val="3912EC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7236543"/>
    <w:multiLevelType w:val="hybridMultilevel"/>
    <w:tmpl w:val="078866E2"/>
    <w:lvl w:ilvl="0" w:tplc="6840CEF6">
      <w:start w:val="1"/>
      <w:numFmt w:val="bullet"/>
      <w:lvlText w:val="•"/>
      <w:lvlJc w:val="left"/>
      <w:pPr>
        <w:tabs>
          <w:tab w:val="num" w:pos="720"/>
        </w:tabs>
        <w:ind w:left="720" w:hanging="360"/>
      </w:pPr>
      <w:rPr>
        <w:rFonts w:ascii="Arial" w:hAnsi="Arial" w:hint="default"/>
      </w:rPr>
    </w:lvl>
    <w:lvl w:ilvl="1" w:tplc="730068D8" w:tentative="1">
      <w:start w:val="1"/>
      <w:numFmt w:val="bullet"/>
      <w:lvlText w:val="•"/>
      <w:lvlJc w:val="left"/>
      <w:pPr>
        <w:tabs>
          <w:tab w:val="num" w:pos="1440"/>
        </w:tabs>
        <w:ind w:left="1440" w:hanging="360"/>
      </w:pPr>
      <w:rPr>
        <w:rFonts w:ascii="Arial" w:hAnsi="Arial" w:hint="default"/>
      </w:rPr>
    </w:lvl>
    <w:lvl w:ilvl="2" w:tplc="BDCE256E" w:tentative="1">
      <w:start w:val="1"/>
      <w:numFmt w:val="bullet"/>
      <w:lvlText w:val="•"/>
      <w:lvlJc w:val="left"/>
      <w:pPr>
        <w:tabs>
          <w:tab w:val="num" w:pos="2160"/>
        </w:tabs>
        <w:ind w:left="2160" w:hanging="360"/>
      </w:pPr>
      <w:rPr>
        <w:rFonts w:ascii="Arial" w:hAnsi="Arial" w:hint="default"/>
      </w:rPr>
    </w:lvl>
    <w:lvl w:ilvl="3" w:tplc="60342264" w:tentative="1">
      <w:start w:val="1"/>
      <w:numFmt w:val="bullet"/>
      <w:lvlText w:val="•"/>
      <w:lvlJc w:val="left"/>
      <w:pPr>
        <w:tabs>
          <w:tab w:val="num" w:pos="2880"/>
        </w:tabs>
        <w:ind w:left="2880" w:hanging="360"/>
      </w:pPr>
      <w:rPr>
        <w:rFonts w:ascii="Arial" w:hAnsi="Arial" w:hint="default"/>
      </w:rPr>
    </w:lvl>
    <w:lvl w:ilvl="4" w:tplc="B2F60F1C" w:tentative="1">
      <w:start w:val="1"/>
      <w:numFmt w:val="bullet"/>
      <w:lvlText w:val="•"/>
      <w:lvlJc w:val="left"/>
      <w:pPr>
        <w:tabs>
          <w:tab w:val="num" w:pos="3600"/>
        </w:tabs>
        <w:ind w:left="3600" w:hanging="360"/>
      </w:pPr>
      <w:rPr>
        <w:rFonts w:ascii="Arial" w:hAnsi="Arial" w:hint="default"/>
      </w:rPr>
    </w:lvl>
    <w:lvl w:ilvl="5" w:tplc="21A64D38" w:tentative="1">
      <w:start w:val="1"/>
      <w:numFmt w:val="bullet"/>
      <w:lvlText w:val="•"/>
      <w:lvlJc w:val="left"/>
      <w:pPr>
        <w:tabs>
          <w:tab w:val="num" w:pos="4320"/>
        </w:tabs>
        <w:ind w:left="4320" w:hanging="360"/>
      </w:pPr>
      <w:rPr>
        <w:rFonts w:ascii="Arial" w:hAnsi="Arial" w:hint="default"/>
      </w:rPr>
    </w:lvl>
    <w:lvl w:ilvl="6" w:tplc="E3B8B820" w:tentative="1">
      <w:start w:val="1"/>
      <w:numFmt w:val="bullet"/>
      <w:lvlText w:val="•"/>
      <w:lvlJc w:val="left"/>
      <w:pPr>
        <w:tabs>
          <w:tab w:val="num" w:pos="5040"/>
        </w:tabs>
        <w:ind w:left="5040" w:hanging="360"/>
      </w:pPr>
      <w:rPr>
        <w:rFonts w:ascii="Arial" w:hAnsi="Arial" w:hint="default"/>
      </w:rPr>
    </w:lvl>
    <w:lvl w:ilvl="7" w:tplc="5134AC72" w:tentative="1">
      <w:start w:val="1"/>
      <w:numFmt w:val="bullet"/>
      <w:lvlText w:val="•"/>
      <w:lvlJc w:val="left"/>
      <w:pPr>
        <w:tabs>
          <w:tab w:val="num" w:pos="5760"/>
        </w:tabs>
        <w:ind w:left="5760" w:hanging="360"/>
      </w:pPr>
      <w:rPr>
        <w:rFonts w:ascii="Arial" w:hAnsi="Arial" w:hint="default"/>
      </w:rPr>
    </w:lvl>
    <w:lvl w:ilvl="8" w:tplc="3F4E114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9"/>
  </w:num>
  <w:num w:numId="4">
    <w:abstractNumId w:val="8"/>
  </w:num>
  <w:num w:numId="5">
    <w:abstractNumId w:val="7"/>
  </w:num>
  <w:num w:numId="6">
    <w:abstractNumId w:val="5"/>
  </w:num>
  <w:num w:numId="7">
    <w:abstractNumId w:val="0"/>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2E"/>
    <w:rsid w:val="00104773"/>
    <w:rsid w:val="00173FC9"/>
    <w:rsid w:val="002D720C"/>
    <w:rsid w:val="00356A2E"/>
    <w:rsid w:val="00392A08"/>
    <w:rsid w:val="00440B3C"/>
    <w:rsid w:val="004B35F1"/>
    <w:rsid w:val="00565F2F"/>
    <w:rsid w:val="005B458F"/>
    <w:rsid w:val="00656EDC"/>
    <w:rsid w:val="006F1768"/>
    <w:rsid w:val="008B2793"/>
    <w:rsid w:val="00A1481A"/>
    <w:rsid w:val="00A36493"/>
    <w:rsid w:val="00A422EC"/>
    <w:rsid w:val="00B725F2"/>
    <w:rsid w:val="00BC0AD7"/>
    <w:rsid w:val="00E40B58"/>
    <w:rsid w:val="00E72EEF"/>
    <w:rsid w:val="00EF3925"/>
    <w:rsid w:val="00F479C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5A93DABC"/>
  <w15:chartTrackingRefBased/>
  <w15:docId w15:val="{78B11E14-290E-493C-92D8-9B0AA724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EEF"/>
    <w:pPr>
      <w:spacing w:after="200" w:line="276" w:lineRule="auto"/>
    </w:pPr>
    <w:rPr>
      <w:lang w:val="en-US"/>
    </w:rPr>
  </w:style>
  <w:style w:type="paragraph" w:styleId="Heading3">
    <w:name w:val="heading 3"/>
    <w:basedOn w:val="Normal"/>
    <w:link w:val="Heading3Char"/>
    <w:uiPriority w:val="9"/>
    <w:qFormat/>
    <w:rsid w:val="00E72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8F"/>
  </w:style>
  <w:style w:type="paragraph" w:styleId="Footer">
    <w:name w:val="footer"/>
    <w:basedOn w:val="Normal"/>
    <w:link w:val="FooterChar"/>
    <w:uiPriority w:val="99"/>
    <w:unhideWhenUsed/>
    <w:rsid w:val="005B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8F"/>
  </w:style>
  <w:style w:type="character" w:styleId="Hyperlink">
    <w:name w:val="Hyperlink"/>
    <w:basedOn w:val="DefaultParagraphFont"/>
    <w:uiPriority w:val="99"/>
    <w:unhideWhenUsed/>
    <w:rsid w:val="005B458F"/>
    <w:rPr>
      <w:color w:val="0563C1" w:themeColor="hyperlink"/>
      <w:u w:val="single"/>
    </w:rPr>
  </w:style>
  <w:style w:type="paragraph" w:styleId="BalloonText">
    <w:name w:val="Balloon Text"/>
    <w:basedOn w:val="Normal"/>
    <w:link w:val="BalloonTextChar"/>
    <w:uiPriority w:val="99"/>
    <w:semiHidden/>
    <w:unhideWhenUsed/>
    <w:rsid w:val="005B4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58F"/>
    <w:rPr>
      <w:rFonts w:ascii="Segoe UI" w:hAnsi="Segoe UI" w:cs="Segoe UI"/>
      <w:sz w:val="18"/>
      <w:szCs w:val="18"/>
    </w:rPr>
  </w:style>
  <w:style w:type="character" w:customStyle="1" w:styleId="Heading3Char">
    <w:name w:val="Heading 3 Char"/>
    <w:basedOn w:val="DefaultParagraphFont"/>
    <w:link w:val="Heading3"/>
    <w:uiPriority w:val="9"/>
    <w:rsid w:val="00E72EEF"/>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E72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2EEF"/>
    <w:rPr>
      <w:b/>
      <w:bCs/>
    </w:rPr>
  </w:style>
  <w:style w:type="character" w:styleId="Emphasis">
    <w:name w:val="Emphasis"/>
    <w:basedOn w:val="DefaultParagraphFont"/>
    <w:uiPriority w:val="20"/>
    <w:qFormat/>
    <w:rsid w:val="00E72EEF"/>
    <w:rPr>
      <w:i/>
      <w:iCs/>
    </w:rPr>
  </w:style>
  <w:style w:type="paragraph" w:styleId="ListParagraph">
    <w:name w:val="List Paragraph"/>
    <w:basedOn w:val="Normal"/>
    <w:uiPriority w:val="34"/>
    <w:qFormat/>
    <w:rsid w:val="00EF3925"/>
    <w:pPr>
      <w:spacing w:after="0" w:line="240" w:lineRule="auto"/>
      <w:ind w:left="720"/>
      <w:contextualSpacing/>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capiz@deped.gov.ph"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depedcapiz.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DepEd-Capiz Division</dc:creator>
  <cp:keywords/>
  <dc:description/>
  <cp:lastModifiedBy>cherryvillaruza</cp:lastModifiedBy>
  <cp:revision>3</cp:revision>
  <cp:lastPrinted>2018-10-26T00:07:00Z</cp:lastPrinted>
  <dcterms:created xsi:type="dcterms:W3CDTF">2019-11-15T07:42:00Z</dcterms:created>
  <dcterms:modified xsi:type="dcterms:W3CDTF">2019-11-15T07:59:00Z</dcterms:modified>
</cp:coreProperties>
</file>